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before="37" w:after="37" w:line="240" w:lineRule="exact"/>
        <w:rPr>
          <w:sz w:val="19"/>
          <w:szCs w:val="19"/>
        </w:rPr>
      </w:pPr>
    </w:p>
    <w:p w:rsidR="005157CD" w:rsidRDefault="005157CD">
      <w:pPr>
        <w:rPr>
          <w:sz w:val="2"/>
          <w:szCs w:val="2"/>
        </w:rPr>
        <w:sectPr w:rsidR="005157CD">
          <w:pgSz w:w="11900" w:h="16840"/>
          <w:pgMar w:top="827" w:right="0" w:bottom="1069" w:left="0" w:header="0" w:footer="3" w:gutter="0"/>
          <w:cols w:space="720"/>
          <w:noEndnote/>
          <w:docGrid w:linePitch="360"/>
        </w:sectPr>
      </w:pPr>
    </w:p>
    <w:p w:rsidR="005157CD" w:rsidRDefault="005157CD">
      <w:pPr>
        <w:framePr w:w="9307" w:wrap="notBeside" w:vAnchor="text" w:hAnchor="text" w:xAlign="center" w:y="1"/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</w:pPr>
    </w:p>
    <w:p w:rsidR="00352207" w:rsidRDefault="00352207">
      <w:pPr>
        <w:pStyle w:val="30"/>
        <w:shd w:val="clear" w:color="auto" w:fill="auto"/>
        <w:spacing w:before="2185"/>
        <w:ind w:right="80"/>
      </w:pPr>
      <w:r w:rsidRPr="00352207">
        <w:drawing>
          <wp:inline distT="0" distB="0" distL="0" distR="0" wp14:anchorId="562BBF2F" wp14:editId="1395F2FE">
            <wp:extent cx="6152515" cy="21386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7CD" w:rsidRDefault="0017179C">
      <w:pPr>
        <w:pStyle w:val="30"/>
        <w:shd w:val="clear" w:color="auto" w:fill="auto"/>
        <w:spacing w:before="2185"/>
        <w:ind w:right="80"/>
      </w:pPr>
      <w:r>
        <w:t>Положение о деятельности педагогического</w:t>
      </w:r>
    </w:p>
    <w:p w:rsidR="005157CD" w:rsidRDefault="0017179C">
      <w:pPr>
        <w:pStyle w:val="30"/>
        <w:shd w:val="clear" w:color="auto" w:fill="auto"/>
        <w:spacing w:before="0"/>
        <w:ind w:right="80"/>
      </w:pPr>
      <w:r>
        <w:t>коллектива</w:t>
      </w:r>
    </w:p>
    <w:p w:rsidR="005157CD" w:rsidRDefault="0017179C">
      <w:pPr>
        <w:pStyle w:val="30"/>
        <w:shd w:val="clear" w:color="auto" w:fill="auto"/>
        <w:spacing w:before="0" w:after="6244"/>
        <w:ind w:right="80"/>
      </w:pPr>
      <w:r>
        <w:t xml:space="preserve">с неуспевающими учащимися и </w:t>
      </w:r>
      <w:r>
        <w:t>их родителями</w:t>
      </w:r>
      <w:r>
        <w:br/>
        <w:t>(законными представителями)</w:t>
      </w:r>
    </w:p>
    <w:p w:rsidR="005157CD" w:rsidRDefault="0017179C">
      <w:pPr>
        <w:pStyle w:val="40"/>
        <w:shd w:val="clear" w:color="auto" w:fill="auto"/>
        <w:spacing w:before="0"/>
        <w:ind w:left="4100"/>
      </w:pPr>
      <w:r>
        <w:t>Новомосковск 2019 г.</w:t>
      </w:r>
    </w:p>
    <w:p w:rsidR="00352207" w:rsidRDefault="00352207">
      <w:pPr>
        <w:pStyle w:val="40"/>
        <w:shd w:val="clear" w:color="auto" w:fill="auto"/>
        <w:spacing w:before="0"/>
        <w:ind w:left="4100"/>
      </w:pPr>
    </w:p>
    <w:p w:rsidR="005157CD" w:rsidRDefault="001717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88"/>
        </w:tabs>
        <w:spacing w:after="297"/>
        <w:ind w:left="3820"/>
      </w:pPr>
      <w:bookmarkStart w:id="0" w:name="bookmark0"/>
      <w:r>
        <w:lastRenderedPageBreak/>
        <w:t>Общие положения</w:t>
      </w:r>
      <w:bookmarkEnd w:id="0"/>
    </w:p>
    <w:p w:rsidR="005157CD" w:rsidRDefault="0017179C">
      <w:pPr>
        <w:pStyle w:val="20"/>
        <w:shd w:val="clear" w:color="auto" w:fill="auto"/>
        <w:spacing w:before="0" w:after="343"/>
        <w:ind w:firstLine="720"/>
      </w:pPr>
      <w:r>
        <w:t xml:space="preserve">Настоящее Положение разработано в соответствии с Федеральным Законом от 29.12.2012 № 273-ФЗ «Об образовании в Российской Федерации», Уставом Муниципального казенного </w:t>
      </w:r>
      <w:r>
        <w:t>общеобразовательного учреждения «Центр образования №11» (далее - МКОУ «Центр образования №11»), локальными актами и регламентирует деятельность педагогического коллектива с неуспевающими учащимися и их родителями (законными представителями).</w:t>
      </w:r>
    </w:p>
    <w:p w:rsidR="005157CD" w:rsidRDefault="001717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022"/>
        </w:tabs>
        <w:spacing w:after="297"/>
        <w:ind w:left="4640"/>
      </w:pPr>
      <w:bookmarkStart w:id="1" w:name="bookmark1"/>
      <w:r>
        <w:t>Цель</w:t>
      </w:r>
      <w:bookmarkEnd w:id="1"/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/>
        <w:ind w:firstLine="720"/>
      </w:pPr>
      <w:r>
        <w:t>Обеспечен</w:t>
      </w:r>
      <w:r>
        <w:t>ие выполнения Федерального Закона от 29.12.2012 № 273- ФЗ «Об образовании в Российской Федерации».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343"/>
        <w:ind w:firstLine="720"/>
      </w:pPr>
      <w:r>
        <w:t>Повышения уровня обученности и качества образования учащихся МКОУ «Центр образования №11».</w:t>
      </w:r>
    </w:p>
    <w:p w:rsidR="005157CD" w:rsidRDefault="001717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930"/>
        </w:tabs>
        <w:spacing w:after="297"/>
        <w:ind w:left="4520"/>
      </w:pPr>
      <w:bookmarkStart w:id="2" w:name="bookmark2"/>
      <w:r>
        <w:t>Задачи</w:t>
      </w:r>
      <w:bookmarkEnd w:id="2"/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/>
        <w:ind w:firstLine="720"/>
      </w:pPr>
      <w:r>
        <w:t>Сформировать ответственное отношение учащихся к учебной дея</w:t>
      </w:r>
      <w:r>
        <w:t>тельности.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343"/>
        <w:ind w:firstLine="720"/>
      </w:pPr>
      <w:r>
        <w:t>Обеспечить получение учащимися качественного образования.</w:t>
      </w:r>
    </w:p>
    <w:p w:rsidR="005157CD" w:rsidRDefault="001717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62"/>
        </w:tabs>
        <w:spacing w:after="297"/>
        <w:ind w:left="2140"/>
      </w:pPr>
      <w:bookmarkStart w:id="3" w:name="bookmark3"/>
      <w:r>
        <w:t>Основные направления и виды деятельности</w:t>
      </w:r>
      <w:bookmarkEnd w:id="3"/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/>
        <w:ind w:firstLine="720"/>
      </w:pPr>
      <w:r>
        <w:t>Выявление причин низкой успеваемости и качества знаний учащихся.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343"/>
        <w:ind w:firstLine="720"/>
      </w:pPr>
      <w:r>
        <w:t xml:space="preserve">Разработка комплекса мер, направленных на повышение успеваемости и качества </w:t>
      </w:r>
      <w:r>
        <w:t>знаний учащихся.</w:t>
      </w:r>
    </w:p>
    <w:p w:rsidR="005157CD" w:rsidRDefault="001717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662"/>
        </w:tabs>
        <w:spacing w:after="297"/>
        <w:ind w:left="2280"/>
      </w:pPr>
      <w:bookmarkStart w:id="4" w:name="bookmark4"/>
      <w:r>
        <w:t>Основные понятия настоящего Положения</w:t>
      </w:r>
      <w:bookmarkEnd w:id="4"/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/>
        <w:ind w:firstLine="720"/>
      </w:pPr>
      <w:r>
        <w:t>Неуспевающие учащиеся - учащиеся</w:t>
      </w:r>
      <w:r w:rsidR="00352207">
        <w:t xml:space="preserve"> с низкой учебной мотивацией, им</w:t>
      </w:r>
      <w:r>
        <w:t>еющие неудовлетворительные отметки по итогам учебного периода.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343"/>
        <w:ind w:firstLine="720"/>
      </w:pPr>
      <w:r>
        <w:t>Учащиеся «группы риска» - выпускники 9 класса, которые могут быть не допущ</w:t>
      </w:r>
      <w:r>
        <w:t>ены к государственной итоговой аттестации из-за неуспеваемости.</w:t>
      </w:r>
    </w:p>
    <w:p w:rsidR="005157CD" w:rsidRDefault="001717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517"/>
        </w:tabs>
        <w:spacing w:after="297"/>
        <w:ind w:left="1140"/>
      </w:pPr>
      <w:bookmarkStart w:id="5" w:name="bookmark5"/>
      <w:r>
        <w:t>Участники реализации работы с неуспевающими учащимися</w:t>
      </w:r>
      <w:bookmarkEnd w:id="5"/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before="0" w:after="0"/>
        <w:ind w:firstLine="720"/>
      </w:pPr>
      <w:r>
        <w:t>Участниками реализации работы с учащимися являются:</w:t>
      </w:r>
    </w:p>
    <w:p w:rsidR="005157CD" w:rsidRDefault="0017179C" w:rsidP="00352207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before="0" w:after="0"/>
      </w:pPr>
      <w:r>
        <w:t>Администрация учреждения (директор, заместители директора);</w:t>
      </w:r>
    </w:p>
    <w:p w:rsidR="005157CD" w:rsidRDefault="0017179C" w:rsidP="00352207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before="0" w:after="0"/>
      </w:pPr>
      <w:r>
        <w:t>Руководители школьных</w:t>
      </w:r>
      <w:r>
        <w:t xml:space="preserve"> методических объединений;</w:t>
      </w:r>
    </w:p>
    <w:p w:rsidR="005157CD" w:rsidRDefault="0017179C" w:rsidP="00352207">
      <w:pPr>
        <w:pStyle w:val="20"/>
        <w:numPr>
          <w:ilvl w:val="0"/>
          <w:numId w:val="6"/>
        </w:numPr>
        <w:shd w:val="clear" w:color="auto" w:fill="auto"/>
        <w:spacing w:before="0" w:after="0"/>
      </w:pPr>
      <w:r>
        <w:t>Учителя-предметники;</w:t>
      </w:r>
    </w:p>
    <w:p w:rsidR="005157CD" w:rsidRDefault="0017179C" w:rsidP="00352207">
      <w:pPr>
        <w:pStyle w:val="20"/>
        <w:numPr>
          <w:ilvl w:val="0"/>
          <w:numId w:val="6"/>
        </w:numPr>
        <w:shd w:val="clear" w:color="auto" w:fill="auto"/>
        <w:spacing w:before="0" w:after="0"/>
      </w:pPr>
      <w:r>
        <w:t>Классные руководители;</w:t>
      </w:r>
    </w:p>
    <w:p w:rsidR="005157CD" w:rsidRDefault="0017179C" w:rsidP="00352207">
      <w:pPr>
        <w:pStyle w:val="20"/>
        <w:numPr>
          <w:ilvl w:val="0"/>
          <w:numId w:val="6"/>
        </w:numPr>
        <w:shd w:val="clear" w:color="auto" w:fill="auto"/>
        <w:spacing w:before="0" w:after="0"/>
      </w:pPr>
      <w:r>
        <w:t>Педагог-психолог;</w:t>
      </w:r>
    </w:p>
    <w:p w:rsidR="005157CD" w:rsidRDefault="0017179C" w:rsidP="00352207">
      <w:pPr>
        <w:pStyle w:val="20"/>
        <w:numPr>
          <w:ilvl w:val="0"/>
          <w:numId w:val="6"/>
        </w:numPr>
        <w:shd w:val="clear" w:color="auto" w:fill="auto"/>
        <w:spacing w:before="0" w:after="0"/>
      </w:pPr>
      <w:r>
        <w:t>Родители (законные представители) учащихся;</w:t>
      </w:r>
    </w:p>
    <w:p w:rsidR="005157CD" w:rsidRDefault="0017179C" w:rsidP="00352207">
      <w:pPr>
        <w:pStyle w:val="20"/>
        <w:numPr>
          <w:ilvl w:val="0"/>
          <w:numId w:val="6"/>
        </w:numPr>
        <w:shd w:val="clear" w:color="auto" w:fill="auto"/>
        <w:spacing w:before="0" w:after="0"/>
      </w:pPr>
      <w:r>
        <w:t>Учащиеся.</w:t>
      </w:r>
    </w:p>
    <w:p w:rsidR="005157CD" w:rsidRDefault="0017179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80"/>
        </w:tabs>
        <w:spacing w:after="0" w:line="317" w:lineRule="exact"/>
        <w:ind w:left="1400" w:right="760" w:firstLine="500"/>
      </w:pPr>
      <w:bookmarkStart w:id="6" w:name="bookmark6"/>
      <w:r>
        <w:lastRenderedPageBreak/>
        <w:t>Организация деятельности учителя-предметника с неуспевающими учащимися и их родителями (законными</w:t>
      </w:r>
      <w:bookmarkEnd w:id="6"/>
    </w:p>
    <w:p w:rsidR="005157CD" w:rsidRDefault="0017179C">
      <w:pPr>
        <w:pStyle w:val="22"/>
        <w:keepNext/>
        <w:keepLines/>
        <w:shd w:val="clear" w:color="auto" w:fill="auto"/>
        <w:spacing w:line="317" w:lineRule="exact"/>
        <w:jc w:val="center"/>
      </w:pPr>
      <w:bookmarkStart w:id="7" w:name="bookmark7"/>
      <w:r>
        <w:t>пред</w:t>
      </w:r>
      <w:r>
        <w:t>ставителями)</w:t>
      </w:r>
      <w:bookmarkEnd w:id="7"/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/>
        <w:ind w:firstLine="720"/>
      </w:pPr>
      <w:r>
        <w:t>Учитель проводит педагогическую диагностику (входной контроль) в начале учебного года с целью выявления уровня обученности учащихся.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/>
        <w:ind w:firstLine="720"/>
      </w:pPr>
      <w:r>
        <w:t xml:space="preserve">Учитель-предметник, работающий в 9 классе в течение 1 четверти выявляет учащихся «группы риска» и ставит в </w:t>
      </w:r>
      <w:r>
        <w:t xml:space="preserve">известность классного </w:t>
      </w:r>
      <w:r w:rsidR="00352207">
        <w:t>ру</w:t>
      </w:r>
      <w:r>
        <w:t>ководителя и администрацию учреждения.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before="0" w:after="0"/>
        <w:ind w:firstLine="720"/>
      </w:pPr>
      <w:r>
        <w:t>Учитель обеспечивает объективность оценивания учащихся.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0"/>
        <w:ind w:firstLine="720"/>
      </w:pPr>
      <w:r>
        <w:t xml:space="preserve">Учитель-предметник должен регулярно и систематически опрашивать учащихся, выставляя оценки своевременно, не допуская скопления оценок в </w:t>
      </w:r>
      <w:r>
        <w:t>конце четверти, когда ученик уже не имеет возможности их исправить.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/>
        <w:ind w:firstLine="720"/>
      </w:pPr>
      <w:r>
        <w:t>Учитель должен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/>
        <w:ind w:firstLine="720"/>
      </w:pPr>
      <w:r>
        <w:t>Учитель должен способствовать ликвидации пробе</w:t>
      </w:r>
      <w:r>
        <w:t>лов в знаниях, выявленных в ходе контрольных работ.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536"/>
        </w:tabs>
        <w:spacing w:before="0" w:after="0"/>
        <w:ind w:firstLine="720"/>
      </w:pPr>
      <w:r>
        <w:t>Учитель-предметник должен определить время, за которое неуспевающий учащийся должен освоить тему, в случае затруднения дать консультацию.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/>
        <w:ind w:firstLine="720"/>
      </w:pPr>
      <w:r>
        <w:t>Учитель-предметник обязан поставить в известность классного руково</w:t>
      </w:r>
      <w:r>
        <w:t>дителя учащегося о его низкой успеваемости.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536"/>
          <w:tab w:val="left" w:pos="6960"/>
          <w:tab w:val="left" w:pos="7981"/>
        </w:tabs>
        <w:spacing w:before="0" w:after="0"/>
        <w:ind w:firstLine="720"/>
      </w:pPr>
      <w:r>
        <w:t>Учитель-предметник разрабатывает и</w:t>
      </w:r>
      <w:r>
        <w:tab/>
        <w:t>ведет</w:t>
      </w:r>
      <w:r>
        <w:tab/>
        <w:t>следующую</w:t>
      </w:r>
    </w:p>
    <w:p w:rsidR="005157CD" w:rsidRDefault="0017179C">
      <w:pPr>
        <w:pStyle w:val="20"/>
        <w:shd w:val="clear" w:color="auto" w:fill="auto"/>
        <w:spacing w:before="0" w:after="0"/>
        <w:jc w:val="left"/>
      </w:pPr>
      <w:r>
        <w:t>документацию:</w:t>
      </w:r>
    </w:p>
    <w:p w:rsidR="005157CD" w:rsidRDefault="0017179C">
      <w:pPr>
        <w:pStyle w:val="50"/>
        <w:numPr>
          <w:ilvl w:val="0"/>
          <w:numId w:val="2"/>
        </w:numPr>
        <w:shd w:val="clear" w:color="auto" w:fill="auto"/>
        <w:tabs>
          <w:tab w:val="left" w:pos="1226"/>
        </w:tabs>
        <w:ind w:firstLine="720"/>
      </w:pPr>
      <w:r>
        <w:t>план работы с неуспевающими учащихся на учебный период</w:t>
      </w:r>
    </w:p>
    <w:p w:rsidR="005157CD" w:rsidRDefault="00352207">
      <w:pPr>
        <w:pStyle w:val="20"/>
        <w:shd w:val="clear" w:color="auto" w:fill="auto"/>
        <w:spacing w:before="0" w:after="0"/>
        <w:jc w:val="left"/>
      </w:pPr>
      <w:r>
        <w:t>(</w:t>
      </w:r>
      <w:r w:rsidR="0017179C">
        <w:t>приложение 1);</w:t>
      </w:r>
    </w:p>
    <w:p w:rsidR="005157CD" w:rsidRDefault="0017179C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/>
        <w:ind w:firstLine="720"/>
      </w:pPr>
      <w:r>
        <w:t xml:space="preserve">карту индивидуальной работы </w:t>
      </w:r>
      <w:r>
        <w:rPr>
          <w:rStyle w:val="23"/>
        </w:rPr>
        <w:t xml:space="preserve">с неуспевающими учащихся </w:t>
      </w:r>
      <w:r>
        <w:t xml:space="preserve">на учебный период </w:t>
      </w:r>
      <w:r>
        <w:t>(приложение 2);</w:t>
      </w:r>
    </w:p>
    <w:p w:rsidR="005157CD" w:rsidRDefault="0017179C" w:rsidP="00657C15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/>
        <w:ind w:firstLine="720"/>
      </w:pPr>
      <w:r>
        <w:t>отчёт о проведенной работе с неуспевающими учащимися (приложение</w:t>
      </w:r>
      <w:r w:rsidR="00657C15">
        <w:t xml:space="preserve"> 3).</w:t>
      </w:r>
    </w:p>
    <w:p w:rsidR="005157CD" w:rsidRDefault="0017179C">
      <w:pPr>
        <w:pStyle w:val="20"/>
        <w:numPr>
          <w:ilvl w:val="1"/>
          <w:numId w:val="1"/>
        </w:numPr>
        <w:shd w:val="clear" w:color="auto" w:fill="auto"/>
        <w:tabs>
          <w:tab w:val="left" w:pos="1388"/>
        </w:tabs>
        <w:spacing w:before="0" w:after="347" w:line="322" w:lineRule="exact"/>
        <w:ind w:firstLine="720"/>
      </w:pPr>
      <w:r>
        <w:t>Учитель-предметник сдает документацию о работе с неуспевающими учащимися заместителю директора 1 раз в четверть.</w:t>
      </w:r>
    </w:p>
    <w:p w:rsidR="005157CD" w:rsidRDefault="00657C15">
      <w:pPr>
        <w:pStyle w:val="22"/>
        <w:keepNext/>
        <w:keepLines/>
        <w:shd w:val="clear" w:color="auto" w:fill="auto"/>
        <w:spacing w:after="297"/>
        <w:ind w:left="1780"/>
      </w:pPr>
      <w:bookmarkStart w:id="8" w:name="bookmark9"/>
      <w:r>
        <w:t>8.</w:t>
      </w:r>
      <w:r w:rsidR="0017179C">
        <w:t>Организация деятельности классного руководителя</w:t>
      </w:r>
      <w:bookmarkEnd w:id="8"/>
    </w:p>
    <w:p w:rsidR="005157CD" w:rsidRDefault="0017179C">
      <w:pPr>
        <w:pStyle w:val="20"/>
        <w:numPr>
          <w:ilvl w:val="0"/>
          <w:numId w:val="3"/>
        </w:numPr>
        <w:shd w:val="clear" w:color="auto" w:fill="auto"/>
        <w:tabs>
          <w:tab w:val="left" w:pos="1253"/>
        </w:tabs>
        <w:spacing w:before="0" w:after="0"/>
        <w:ind w:firstLine="720"/>
      </w:pPr>
      <w:r>
        <w:t>Классный</w:t>
      </w:r>
      <w:r>
        <w:t xml:space="preserve"> руководитель обязан выявлять причины неуспеваемости учащегося через индивидуальные беседы, при необходимости обращаясь к педагогу-психологу (методы работы: анкетирование учащихся, родителей, собеседование), учитывая, что к возможным причинам можно отнести</w:t>
      </w:r>
      <w:r>
        <w:t>:</w:t>
      </w:r>
    </w:p>
    <w:p w:rsidR="005157CD" w:rsidRDefault="0017179C" w:rsidP="00657C15">
      <w:pPr>
        <w:pStyle w:val="20"/>
        <w:numPr>
          <w:ilvl w:val="0"/>
          <w:numId w:val="7"/>
        </w:numPr>
        <w:shd w:val="clear" w:color="auto" w:fill="auto"/>
        <w:spacing w:before="0" w:after="0"/>
      </w:pPr>
      <w:r>
        <w:t>пропуск уроков (по уважительной или неуважительной причине);</w:t>
      </w:r>
    </w:p>
    <w:p w:rsidR="005157CD" w:rsidRDefault="0017179C" w:rsidP="00657C15">
      <w:pPr>
        <w:pStyle w:val="20"/>
        <w:numPr>
          <w:ilvl w:val="0"/>
          <w:numId w:val="7"/>
        </w:numPr>
        <w:shd w:val="clear" w:color="auto" w:fill="auto"/>
        <w:tabs>
          <w:tab w:val="right" w:pos="7146"/>
        </w:tabs>
        <w:spacing w:before="0" w:after="0"/>
      </w:pPr>
      <w:r>
        <w:t>низкое качество подготовки к учебным занятиям;</w:t>
      </w:r>
    </w:p>
    <w:p w:rsidR="005157CD" w:rsidRDefault="0017179C" w:rsidP="00657C15">
      <w:pPr>
        <w:pStyle w:val="20"/>
        <w:numPr>
          <w:ilvl w:val="0"/>
          <w:numId w:val="7"/>
        </w:numPr>
        <w:shd w:val="clear" w:color="auto" w:fill="auto"/>
        <w:tabs>
          <w:tab w:val="right" w:pos="5203"/>
        </w:tabs>
        <w:spacing w:before="0" w:after="0"/>
      </w:pPr>
      <w:r>
        <w:t>низкие способности к обучению;</w:t>
      </w:r>
    </w:p>
    <w:p w:rsidR="005157CD" w:rsidRDefault="0017179C" w:rsidP="00657C15">
      <w:pPr>
        <w:pStyle w:val="20"/>
        <w:numPr>
          <w:ilvl w:val="0"/>
          <w:numId w:val="7"/>
        </w:numPr>
        <w:shd w:val="clear" w:color="auto" w:fill="auto"/>
        <w:tabs>
          <w:tab w:val="right" w:pos="4518"/>
        </w:tabs>
        <w:spacing w:before="0" w:after="0"/>
      </w:pPr>
      <w:r>
        <w:t>низкая учебная мотивация;</w:t>
      </w:r>
    </w:p>
    <w:p w:rsidR="005157CD" w:rsidRDefault="0017179C" w:rsidP="00657C15">
      <w:pPr>
        <w:pStyle w:val="20"/>
        <w:numPr>
          <w:ilvl w:val="0"/>
          <w:numId w:val="7"/>
        </w:numPr>
        <w:shd w:val="clear" w:color="auto" w:fill="auto"/>
        <w:tabs>
          <w:tab w:val="right" w:pos="5930"/>
        </w:tabs>
        <w:spacing w:before="0" w:after="0"/>
      </w:pPr>
      <w:r>
        <w:t>низкая активность учащегося на уроке;</w:t>
      </w:r>
    </w:p>
    <w:p w:rsidR="005157CD" w:rsidRDefault="0017179C" w:rsidP="00657C15">
      <w:pPr>
        <w:pStyle w:val="20"/>
        <w:numPr>
          <w:ilvl w:val="0"/>
          <w:numId w:val="7"/>
        </w:numPr>
        <w:shd w:val="clear" w:color="auto" w:fill="auto"/>
        <w:spacing w:before="0" w:after="0"/>
      </w:pPr>
      <w:r>
        <w:t>большой объем домашнего задания;</w:t>
      </w:r>
    </w:p>
    <w:p w:rsidR="005157CD" w:rsidRDefault="0017179C" w:rsidP="00657C15">
      <w:pPr>
        <w:pStyle w:val="20"/>
        <w:numPr>
          <w:ilvl w:val="0"/>
          <w:numId w:val="7"/>
        </w:numPr>
        <w:shd w:val="clear" w:color="auto" w:fill="auto"/>
        <w:spacing w:before="0" w:after="0"/>
      </w:pPr>
      <w:r>
        <w:t>высо</w:t>
      </w:r>
      <w:r>
        <w:t>кий уровень сложности материала;</w:t>
      </w:r>
    </w:p>
    <w:p w:rsidR="005157CD" w:rsidRDefault="0017179C" w:rsidP="00657C15">
      <w:pPr>
        <w:pStyle w:val="20"/>
        <w:numPr>
          <w:ilvl w:val="0"/>
          <w:numId w:val="7"/>
        </w:numPr>
        <w:shd w:val="clear" w:color="auto" w:fill="auto"/>
        <w:spacing w:before="0" w:after="0"/>
      </w:pPr>
      <w:r>
        <w:t>необъективное оценивание учащихся;</w:t>
      </w:r>
    </w:p>
    <w:p w:rsidR="005157CD" w:rsidRDefault="0017179C" w:rsidP="00657C15">
      <w:pPr>
        <w:pStyle w:val="20"/>
        <w:numPr>
          <w:ilvl w:val="0"/>
          <w:numId w:val="7"/>
        </w:numPr>
        <w:shd w:val="clear" w:color="auto" w:fill="auto"/>
        <w:spacing w:before="0" w:after="0"/>
      </w:pPr>
      <w:r>
        <w:t>Другие причины</w:t>
      </w:r>
    </w:p>
    <w:p w:rsidR="005157CD" w:rsidRDefault="0017179C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/>
        <w:ind w:firstLine="720"/>
      </w:pPr>
      <w:r>
        <w:lastRenderedPageBreak/>
        <w:t>В случае, если неуспеваемость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5157CD" w:rsidRDefault="0017179C">
      <w:pPr>
        <w:pStyle w:val="50"/>
        <w:shd w:val="clear" w:color="auto" w:fill="auto"/>
        <w:ind w:firstLine="720"/>
      </w:pPr>
      <w:r>
        <w:t xml:space="preserve">Уважительными причинами </w:t>
      </w:r>
      <w:r>
        <w:rPr>
          <w:rStyle w:val="51"/>
        </w:rPr>
        <w:t>считаются:</w:t>
      </w:r>
    </w:p>
    <w:p w:rsidR="005157CD" w:rsidRDefault="0017179C">
      <w:pPr>
        <w:pStyle w:val="20"/>
        <w:shd w:val="clear" w:color="auto" w:fill="auto"/>
        <w:tabs>
          <w:tab w:val="left" w:pos="1097"/>
        </w:tabs>
        <w:spacing w:before="0" w:after="0"/>
        <w:ind w:firstLine="720"/>
      </w:pPr>
      <w:r>
        <w:t>а)</w:t>
      </w:r>
      <w:r>
        <w:tab/>
        <w:t>болезнь, подтвержденная справкой врача;</w:t>
      </w:r>
    </w:p>
    <w:p w:rsidR="005157CD" w:rsidRDefault="0017179C">
      <w:pPr>
        <w:pStyle w:val="20"/>
        <w:shd w:val="clear" w:color="auto" w:fill="auto"/>
        <w:tabs>
          <w:tab w:val="left" w:pos="1097"/>
        </w:tabs>
        <w:spacing w:before="0" w:after="0"/>
        <w:ind w:firstLine="720"/>
      </w:pPr>
      <w:r>
        <w:t>б)</w:t>
      </w:r>
      <w:r>
        <w:tab/>
        <w:t>участие в мероприятиях, подтвержденное справками, вызовами, приказом директора;</w:t>
      </w:r>
    </w:p>
    <w:p w:rsidR="005157CD" w:rsidRDefault="0017179C">
      <w:pPr>
        <w:pStyle w:val="20"/>
        <w:shd w:val="clear" w:color="auto" w:fill="auto"/>
        <w:tabs>
          <w:tab w:val="left" w:pos="1097"/>
        </w:tabs>
        <w:spacing w:before="0" w:after="0"/>
        <w:ind w:firstLine="720"/>
      </w:pPr>
      <w:r>
        <w:t>в)</w:t>
      </w:r>
      <w:r>
        <w:tab/>
        <w:t>освобождение от присутствия на уроке учащегося из-за плохого самочувствия;</w:t>
      </w:r>
    </w:p>
    <w:p w:rsidR="005157CD" w:rsidRDefault="0017179C">
      <w:pPr>
        <w:pStyle w:val="20"/>
        <w:shd w:val="clear" w:color="auto" w:fill="auto"/>
        <w:tabs>
          <w:tab w:val="left" w:pos="1116"/>
        </w:tabs>
        <w:spacing w:before="0" w:after="0"/>
        <w:ind w:firstLine="720"/>
      </w:pPr>
      <w:r>
        <w:t>г)</w:t>
      </w:r>
      <w:r>
        <w:tab/>
        <w:t>по семейным об</w:t>
      </w:r>
      <w:r>
        <w:t>стоятельствам (по заявлению родителей).</w:t>
      </w:r>
    </w:p>
    <w:p w:rsidR="005157CD" w:rsidRDefault="0017179C">
      <w:pPr>
        <w:pStyle w:val="20"/>
        <w:shd w:val="clear" w:color="auto" w:fill="auto"/>
        <w:spacing w:before="0" w:after="0"/>
        <w:ind w:firstLine="720"/>
      </w:pPr>
      <w:r>
        <w:rPr>
          <w:rStyle w:val="23"/>
        </w:rPr>
        <w:t xml:space="preserve">Неуважительными причинами </w:t>
      </w:r>
      <w:r>
        <w:t>считаются пропуски урока без</w:t>
      </w:r>
    </w:p>
    <w:p w:rsidR="005157CD" w:rsidRDefault="0017179C">
      <w:pPr>
        <w:pStyle w:val="20"/>
        <w:shd w:val="clear" w:color="auto" w:fill="auto"/>
        <w:spacing w:before="0" w:after="0"/>
      </w:pPr>
      <w:r>
        <w:t>соответствующих документов, подтверждающих уважительную причину отсутствия учащегося.</w:t>
      </w:r>
    </w:p>
    <w:p w:rsidR="005157CD" w:rsidRDefault="0017179C">
      <w:pPr>
        <w:pStyle w:val="20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/>
        <w:ind w:firstLine="720"/>
      </w:pPr>
      <w:r>
        <w:t>В случае выявления недобросовестного выполнения домашнего задания или недос</w:t>
      </w:r>
      <w:r>
        <w:t>таточной работы на уроке классный руководитель обязан провести профилактическую работу с родителями ученика, обращаясь за помощью к педагогу-психологу в случае уклонения родителей от своих обязанностей.</w:t>
      </w:r>
    </w:p>
    <w:p w:rsidR="005157CD" w:rsidRDefault="0017179C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/>
        <w:ind w:firstLine="720"/>
      </w:pPr>
      <w:r>
        <w:t>В случае указания учащимися или родителями на завышен</w:t>
      </w:r>
      <w:r>
        <w:t>ие объема домашнего задания классный руководитель обязан обсудить вопрос с учителем- предметником или обратиться к администрации учреждения.</w:t>
      </w:r>
    </w:p>
    <w:p w:rsidR="005157CD" w:rsidRDefault="0017179C">
      <w:pPr>
        <w:pStyle w:val="20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firstLine="720"/>
      </w:pPr>
      <w:r>
        <w:t>Классный руководитель может организовать помощь слабоуспевающим учащимся со стороны актива класса.</w:t>
      </w:r>
    </w:p>
    <w:p w:rsidR="005157CD" w:rsidRDefault="0017179C">
      <w:pPr>
        <w:pStyle w:val="20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/>
        <w:ind w:firstLine="720"/>
      </w:pPr>
      <w:r>
        <w:t xml:space="preserve">Классный </w:t>
      </w:r>
      <w:r>
        <w:t>руководитель разрабатывает и ведет следующую документацию:</w:t>
      </w:r>
    </w:p>
    <w:p w:rsidR="005157CD" w:rsidRDefault="0017179C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before="0" w:after="0"/>
        <w:ind w:firstLine="720"/>
      </w:pPr>
      <w:r>
        <w:t>план работы классного руководителя с неуспевающими учащимися (приложение 4);</w:t>
      </w:r>
    </w:p>
    <w:p w:rsidR="005157CD" w:rsidRDefault="0017179C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before="0" w:after="0"/>
        <w:ind w:firstLine="720"/>
      </w:pPr>
      <w:r>
        <w:t>отчет классного руководителя о работе с неуспевающими учащимися (приложение 5).</w:t>
      </w:r>
    </w:p>
    <w:p w:rsidR="005157CD" w:rsidRDefault="0017179C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/>
        <w:ind w:firstLine="720"/>
      </w:pPr>
      <w:r>
        <w:t>Отчет о работе с неуспевающими учащимися</w:t>
      </w:r>
      <w:r>
        <w:t xml:space="preserve"> классный руководитель предоставляет 1 раз в четверть заместителю директора.</w:t>
      </w:r>
    </w:p>
    <w:p w:rsidR="005157CD" w:rsidRDefault="0017179C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343"/>
        <w:ind w:firstLine="720"/>
      </w:pPr>
      <w:r>
        <w:t>Классный руководитель имеет право обратиться к администрации с ходатайством о проведении малого Педсовета по вопросам успеваемости учащихся вверенного класса.</w:t>
      </w:r>
    </w:p>
    <w:p w:rsidR="005157CD" w:rsidRDefault="0017179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968"/>
        </w:tabs>
        <w:spacing w:after="297"/>
        <w:ind w:left="2600"/>
      </w:pPr>
      <w:bookmarkStart w:id="9" w:name="bookmark10"/>
      <w:r>
        <w:t>Организация деятельн</w:t>
      </w:r>
      <w:r>
        <w:t>ости учащегося</w:t>
      </w:r>
      <w:bookmarkEnd w:id="9"/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/>
        <w:ind w:firstLine="720"/>
      </w:pPr>
      <w:r>
        <w:t>Учащийся обязан выполнять домашнее задание, своевременно представлять учителю на проверку письменные работы.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after="0"/>
        <w:ind w:firstLine="720"/>
      </w:pPr>
      <w:r>
        <w:t>Учащийся обязан активно работать в течение урока и выполнять все виды упражнений и заданий на уроке.</w:t>
      </w:r>
    </w:p>
    <w:p w:rsidR="005157CD" w:rsidRDefault="0017179C">
      <w:pPr>
        <w:pStyle w:val="20"/>
        <w:shd w:val="clear" w:color="auto" w:fill="auto"/>
        <w:spacing w:before="0" w:after="0"/>
        <w:ind w:firstLine="720"/>
        <w:sectPr w:rsidR="005157CD">
          <w:type w:val="continuous"/>
          <w:pgSz w:w="11900" w:h="16840"/>
          <w:pgMar w:top="827" w:right="1018" w:bottom="1069" w:left="1088" w:header="0" w:footer="3" w:gutter="0"/>
          <w:cols w:space="720"/>
          <w:noEndnote/>
          <w:docGrid w:linePitch="360"/>
        </w:sectPr>
      </w:pPr>
      <w:r>
        <w:t xml:space="preserve">9.3 </w:t>
      </w:r>
      <w:r>
        <w:t>Учащийся, пропустивший занятия (по уважительной или без уважительной причины) обязан самостоятельно изучить учебный материал, но в случае затруднения учащийся может обратиться к учителю за консультацией.</w:t>
      </w:r>
    </w:p>
    <w:p w:rsidR="005157CD" w:rsidRDefault="0017179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395"/>
        </w:tabs>
        <w:spacing w:after="314"/>
        <w:ind w:left="860"/>
      </w:pPr>
      <w:bookmarkStart w:id="10" w:name="bookmark11"/>
      <w:r>
        <w:lastRenderedPageBreak/>
        <w:t>Организация деятельности родителей (законных предста</w:t>
      </w:r>
      <w:r>
        <w:t>вителен)</w:t>
      </w:r>
      <w:bookmarkEnd w:id="10"/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402"/>
        </w:tabs>
        <w:spacing w:before="0" w:after="0" w:line="321" w:lineRule="exact"/>
        <w:ind w:firstLine="760"/>
      </w:pPr>
      <w:r>
        <w:t>Родители (законные представители) обязаны явиться в учреждение по требованию педагога или классного руководителя.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536"/>
        </w:tabs>
        <w:spacing w:before="0" w:after="0" w:line="321" w:lineRule="exact"/>
        <w:ind w:firstLine="760"/>
      </w:pPr>
      <w:r>
        <w:t>Родители (законные представители) обязаны контролировать выполнение домашнего задания учеником и его посещение учреждения.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412"/>
        </w:tabs>
        <w:spacing w:before="0" w:after="0" w:line="321" w:lineRule="exact"/>
        <w:ind w:firstLine="760"/>
      </w:pPr>
      <w:r>
        <w:t>Родители (</w:t>
      </w:r>
      <w:r>
        <w:t>законные представители)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416"/>
        </w:tabs>
        <w:spacing w:before="0" w:after="0" w:line="321" w:lineRule="exact"/>
        <w:ind w:firstLine="760"/>
      </w:pPr>
      <w:r>
        <w:t>Родители (</w:t>
      </w:r>
      <w:r>
        <w:t>законные представители) имеют право обращаться за помощью к классному руководителю, педагогу-психологу, администрации учреждения.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536"/>
        </w:tabs>
        <w:spacing w:before="0" w:after="366" w:line="321" w:lineRule="exact"/>
        <w:ind w:firstLine="760"/>
      </w:pPr>
      <w:r>
        <w:t>В случае уклонения родителей (законных представителей) от исполнения своих обязанностей МКОУ «Центр образования №11» оставляет</w:t>
      </w:r>
      <w:r>
        <w:t xml:space="preserve"> за собой право обращаться в комиссию по делам несовершеннолетних и защите прав детей с целью принятия административных мер воздействия на родителей (законных представителей).</w:t>
      </w:r>
    </w:p>
    <w:p w:rsidR="005157CD" w:rsidRDefault="0017179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498"/>
        </w:tabs>
        <w:spacing w:after="314"/>
        <w:ind w:left="2000"/>
      </w:pPr>
      <w:bookmarkStart w:id="11" w:name="bookmark12"/>
      <w:r>
        <w:t>Организация деятельности педагога-психолога</w:t>
      </w:r>
      <w:bookmarkEnd w:id="11"/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536"/>
        </w:tabs>
        <w:spacing w:before="0" w:after="0" w:line="321" w:lineRule="exact"/>
        <w:ind w:firstLine="760"/>
      </w:pPr>
      <w:r>
        <w:t>Педагог-психолог по запросу классног</w:t>
      </w:r>
      <w:r>
        <w:t>о руководителя обязан провести индивидуальную беседу с учащимся с целью выявления социальных проблем.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407"/>
        </w:tabs>
        <w:spacing w:before="0" w:after="0" w:line="321" w:lineRule="exact"/>
        <w:ind w:firstLine="760"/>
      </w:pPr>
      <w:r>
        <w:t>При необходимости, совместно с классным руководителем посетить ученика на дому, составить акт обследования.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536"/>
        </w:tabs>
        <w:spacing w:before="0" w:after="0" w:line="321" w:lineRule="exact"/>
        <w:ind w:firstLine="760"/>
      </w:pPr>
      <w:r>
        <w:t xml:space="preserve">В случае обращения классного руководителя или </w:t>
      </w:r>
      <w:r>
        <w:t>родителей (законных представителей) в целях выявления причин низкой успеваемости учащегося педагог-психолог разрабатывает систему методик, определяющих причины низкой успеваемости учащегося и проводит диагностику.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440"/>
        </w:tabs>
        <w:spacing w:before="0" w:after="0" w:line="321" w:lineRule="exact"/>
        <w:ind w:firstLine="760"/>
      </w:pPr>
      <w:r>
        <w:t>Педагог-психолог дает рекомендации по разв</w:t>
      </w:r>
      <w:r>
        <w:t>итию данного ребенка.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397"/>
        </w:tabs>
        <w:spacing w:before="0" w:after="0" w:line="321" w:lineRule="exact"/>
        <w:ind w:firstLine="760"/>
      </w:pPr>
      <w:r>
        <w:t>О результатах диагностик педагог-психолог докладывает классному руководителю и заместителю директора в виде аналитической справки.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440"/>
        </w:tabs>
        <w:spacing w:before="0" w:after="0" w:line="321" w:lineRule="exact"/>
        <w:ind w:firstLine="760"/>
      </w:pPr>
      <w:r>
        <w:t>Педагог-психолог ведет следующую документацию:</w:t>
      </w:r>
    </w:p>
    <w:p w:rsidR="005157CD" w:rsidRDefault="0017179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1" w:lineRule="exact"/>
        <w:ind w:firstLine="760"/>
      </w:pPr>
      <w:r>
        <w:t>план работы с неуспевающими учащимися;</w:t>
      </w:r>
    </w:p>
    <w:p w:rsidR="005157CD" w:rsidRDefault="0017179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1" w:lineRule="exact"/>
        <w:ind w:firstLine="760"/>
      </w:pPr>
      <w:r>
        <w:t xml:space="preserve">журнал </w:t>
      </w:r>
      <w:r>
        <w:t>регистрации бесед с неуспевающими учащимися;</w:t>
      </w:r>
    </w:p>
    <w:p w:rsidR="005157CD" w:rsidRDefault="0017179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1" w:lineRule="exact"/>
        <w:ind w:firstLine="760"/>
      </w:pPr>
      <w:r>
        <w:t>отчет о работе с неуспевающими учащимися.</w:t>
      </w:r>
    </w:p>
    <w:p w:rsidR="005157CD" w:rsidRDefault="0017179C">
      <w:pPr>
        <w:pStyle w:val="20"/>
        <w:numPr>
          <w:ilvl w:val="1"/>
          <w:numId w:val="4"/>
        </w:numPr>
        <w:shd w:val="clear" w:color="auto" w:fill="auto"/>
        <w:tabs>
          <w:tab w:val="left" w:pos="1395"/>
        </w:tabs>
        <w:spacing w:before="0" w:after="366" w:line="321" w:lineRule="exact"/>
        <w:ind w:firstLine="760"/>
      </w:pPr>
      <w:r>
        <w:t>Отчет о работе с неуспевающими учащимися педагог-психолог предоставляет 1 раз в четверть заместителю директора.</w:t>
      </w:r>
    </w:p>
    <w:p w:rsidR="005157CD" w:rsidRDefault="0017179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973"/>
        </w:tabs>
        <w:spacing w:after="314"/>
        <w:ind w:left="1480"/>
      </w:pPr>
      <w:bookmarkStart w:id="12" w:name="bookmark13"/>
      <w:r>
        <w:t>Организация деятельности администрации учреждения</w:t>
      </w:r>
      <w:bookmarkEnd w:id="12"/>
    </w:p>
    <w:p w:rsidR="005157CD" w:rsidRDefault="0017179C">
      <w:pPr>
        <w:pStyle w:val="20"/>
        <w:shd w:val="clear" w:color="auto" w:fill="auto"/>
        <w:spacing w:before="0" w:after="0" w:line="321" w:lineRule="exact"/>
        <w:ind w:firstLine="760"/>
        <w:sectPr w:rsidR="005157CD">
          <w:footerReference w:type="default" r:id="rId10"/>
          <w:pgSz w:w="11900" w:h="16840"/>
          <w:pgMar w:top="827" w:right="1018" w:bottom="1069" w:left="1088" w:header="0" w:footer="3" w:gutter="0"/>
          <w:pgNumType w:start="3"/>
          <w:cols w:space="720"/>
          <w:noEndnote/>
          <w:docGrid w:linePitch="360"/>
        </w:sectPr>
      </w:pPr>
      <w:r>
        <w:t>12.1. Администрация учреждения контролирует деятельность всех звеньев образовательного процесса по работе с неуспевающими учащимися.</w:t>
      </w:r>
    </w:p>
    <w:p w:rsidR="005157CD" w:rsidRDefault="0017179C">
      <w:pPr>
        <w:pStyle w:val="20"/>
        <w:shd w:val="clear" w:color="auto" w:fill="auto"/>
        <w:spacing w:before="0" w:after="0" w:line="318" w:lineRule="exact"/>
        <w:ind w:firstLine="740"/>
      </w:pPr>
      <w:r>
        <w:lastRenderedPageBreak/>
        <w:t>12.2 Администрация учреждения разрабатывает и ведет общешкольный план работы со неуспевающими учащимися и учащимися «группы риска»; общий список неуспевающих учащихся и учащихся «группы риска».</w:t>
      </w:r>
    </w:p>
    <w:p w:rsidR="005157CD" w:rsidRDefault="0017179C">
      <w:pPr>
        <w:pStyle w:val="20"/>
        <w:numPr>
          <w:ilvl w:val="0"/>
          <w:numId w:val="5"/>
        </w:numPr>
        <w:shd w:val="clear" w:color="auto" w:fill="auto"/>
        <w:tabs>
          <w:tab w:val="left" w:pos="1332"/>
        </w:tabs>
        <w:spacing w:before="0" w:after="0" w:line="318" w:lineRule="exact"/>
        <w:ind w:firstLine="740"/>
      </w:pPr>
      <w:r>
        <w:t>Администрация учреждения составляет аналитическую справку по и</w:t>
      </w:r>
      <w:r>
        <w:t>тогам года о работе педагогического коллектива с неуспевающими учащимися и учащимися «группы риска».</w:t>
      </w:r>
    </w:p>
    <w:p w:rsidR="005157CD" w:rsidRDefault="0017179C">
      <w:pPr>
        <w:pStyle w:val="20"/>
        <w:numPr>
          <w:ilvl w:val="0"/>
          <w:numId w:val="5"/>
        </w:numPr>
        <w:shd w:val="clear" w:color="auto" w:fill="auto"/>
        <w:tabs>
          <w:tab w:val="left" w:pos="1534"/>
        </w:tabs>
        <w:spacing w:before="0" w:after="0" w:line="318" w:lineRule="exact"/>
        <w:ind w:firstLine="740"/>
      </w:pPr>
      <w:r>
        <w:t>В случае неэффективности принятых мер, администрация учреждения организует работу малого Педагогического совета, на который приглашается учащийся и его род</w:t>
      </w:r>
      <w:r>
        <w:t>ители (законные представители) для решения дальнейшего вопроса об обучении.</w:t>
      </w:r>
    </w:p>
    <w:p w:rsidR="005157CD" w:rsidRDefault="0017179C">
      <w:pPr>
        <w:pStyle w:val="20"/>
        <w:numPr>
          <w:ilvl w:val="0"/>
          <w:numId w:val="5"/>
        </w:numPr>
        <w:shd w:val="clear" w:color="auto" w:fill="auto"/>
        <w:tabs>
          <w:tab w:val="left" w:pos="1332"/>
        </w:tabs>
        <w:spacing w:before="0" w:after="364" w:line="318" w:lineRule="exact"/>
        <w:ind w:firstLine="740"/>
      </w:pPr>
      <w:r>
        <w:t>Решение об оставлении неуспевающего учащегося на повторный курс обучения принимает Педагогический совет по согласованию с родителями (законными представителями).</w:t>
      </w:r>
    </w:p>
    <w:p w:rsidR="005157CD" w:rsidRDefault="0017179C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504"/>
        </w:tabs>
        <w:spacing w:after="316"/>
        <w:ind w:left="2060"/>
      </w:pPr>
      <w:bookmarkStart w:id="13" w:name="bookmark14"/>
      <w:r>
        <w:t>Контроль за соблюд</w:t>
      </w:r>
      <w:r>
        <w:t>ением данного Положения</w:t>
      </w:r>
      <w:bookmarkEnd w:id="13"/>
    </w:p>
    <w:p w:rsidR="005157CD" w:rsidRDefault="0017179C">
      <w:pPr>
        <w:pStyle w:val="20"/>
        <w:shd w:val="clear" w:color="auto" w:fill="auto"/>
        <w:spacing w:before="0" w:after="0" w:line="318" w:lineRule="exact"/>
        <w:ind w:firstLine="740"/>
        <w:sectPr w:rsidR="005157CD">
          <w:footerReference w:type="default" r:id="rId11"/>
          <w:pgSz w:w="11900" w:h="16840"/>
          <w:pgMar w:top="827" w:right="1018" w:bottom="1069" w:left="1088" w:header="0" w:footer="3" w:gutter="0"/>
          <w:pgNumType w:start="6"/>
          <w:cols w:space="720"/>
          <w:noEndnote/>
          <w:docGrid w:linePitch="360"/>
        </w:sectPr>
      </w:pPr>
      <w:r>
        <w:t>13.1. Общий контроль за соблюдением данного Положения осуществляют заместители директора.</w:t>
      </w:r>
    </w:p>
    <w:p w:rsidR="005157CD" w:rsidRDefault="0017179C">
      <w:pPr>
        <w:pStyle w:val="22"/>
        <w:keepNext/>
        <w:keepLines/>
        <w:shd w:val="clear" w:color="auto" w:fill="auto"/>
        <w:tabs>
          <w:tab w:val="left" w:leader="underscore" w:pos="8098"/>
        </w:tabs>
        <w:spacing w:after="585" w:line="283" w:lineRule="exact"/>
        <w:ind w:left="2640" w:right="1760" w:firstLine="780"/>
      </w:pPr>
      <w:bookmarkStart w:id="14" w:name="bookmark15"/>
      <w:r>
        <w:lastRenderedPageBreak/>
        <w:t>План работы уч</w:t>
      </w:r>
      <w:r w:rsidR="00657C15">
        <w:t>и</w:t>
      </w:r>
      <w:r>
        <w:t>те</w:t>
      </w:r>
      <w:r w:rsidR="00657C15">
        <w:t>л</w:t>
      </w:r>
      <w:r>
        <w:t>я-предметн</w:t>
      </w:r>
      <w:r w:rsidR="00657C15">
        <w:t>и</w:t>
      </w:r>
      <w:r>
        <w:t>ка с неуспевающими учащимися на</w:t>
      </w:r>
      <w:r>
        <w:tab/>
      </w:r>
      <w:bookmarkEnd w:id="14"/>
    </w:p>
    <w:p w:rsidR="005157CD" w:rsidRDefault="0017179C">
      <w:pPr>
        <w:pStyle w:val="60"/>
        <w:shd w:val="clear" w:color="auto" w:fill="auto"/>
        <w:tabs>
          <w:tab w:val="left" w:leader="underscore" w:pos="4301"/>
        </w:tabs>
        <w:spacing w:before="0"/>
      </w:pPr>
      <w:r>
        <w:t>Предмет</w:t>
      </w:r>
      <w:r>
        <w:tab/>
      </w:r>
      <w:r>
        <w:t xml:space="preserve"> Учебный период</w:t>
      </w:r>
    </w:p>
    <w:p w:rsidR="005157CD" w:rsidRDefault="0017179C">
      <w:pPr>
        <w:pStyle w:val="60"/>
        <w:shd w:val="clear" w:color="auto" w:fill="auto"/>
        <w:tabs>
          <w:tab w:val="left" w:leader="underscore" w:pos="6523"/>
        </w:tabs>
        <w:spacing w:before="0"/>
      </w:pPr>
      <w:r>
        <w:t xml:space="preserve">ФИО учителя </w:t>
      </w:r>
      <w:r>
        <w:tab/>
      </w:r>
    </w:p>
    <w:p w:rsidR="005157CD" w:rsidRDefault="00657C15">
      <w:pPr>
        <w:pStyle w:val="60"/>
        <w:shd w:val="clear" w:color="auto" w:fill="auto"/>
        <w:spacing w:before="0" w:after="1730"/>
      </w:pPr>
      <w:r>
        <w:rPr>
          <w:noProof/>
          <w:lang w:bidi="ar-SA"/>
        </w:rPr>
        <mc:AlternateContent>
          <mc:Choice Requires="wps">
            <w:drawing>
              <wp:anchor distT="882015" distB="402590" distL="63500" distR="1957070" simplePos="0" relativeHeight="377487104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3625215</wp:posOffset>
                </wp:positionV>
                <wp:extent cx="1252855" cy="154940"/>
                <wp:effectExtent l="3810" t="0" r="635" b="254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D" w:rsidRDefault="0017179C">
                            <w:pPr>
                              <w:pStyle w:val="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Дата составления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8pt;margin-top:285.45pt;width:98.65pt;height:12.2pt;z-index:-125829376;visibility:visible;mso-wrap-style:square;mso-width-percent:0;mso-height-percent:0;mso-wrap-distance-left:5pt;mso-wrap-distance-top:69.45pt;mso-wrap-distance-right:154.1pt;mso-wrap-distance-bottom:3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" filled="f" stroked="f">
                <v:textbox style="mso-fit-shape-to-text:t" inset="0,0,0,0">
                  <w:txbxContent>
                    <w:p w:rsidR="005157CD" w:rsidRDefault="0017179C">
                      <w:pPr>
                        <w:pStyle w:val="40"/>
                        <w:shd w:val="clear" w:color="auto" w:fill="auto"/>
                        <w:spacing w:before="0"/>
                      </w:pPr>
                      <w:r>
                        <w:rPr>
                          <w:rStyle w:val="4Exact"/>
                          <w:b/>
                          <w:bCs/>
                        </w:rPr>
                        <w:t>Дата составления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5665" distB="47625" distL="63500" distR="1469390" simplePos="0" relativeHeight="377487105" behindDoc="1" locked="0" layoutInCell="1" allowOverlap="1">
                <wp:simplePos x="0" y="0"/>
                <wp:positionH relativeFrom="margin">
                  <wp:posOffset>3270250</wp:posOffset>
                </wp:positionH>
                <wp:positionV relativeFrom="paragraph">
                  <wp:posOffset>3618865</wp:posOffset>
                </wp:positionV>
                <wp:extent cx="1508760" cy="154940"/>
                <wp:effectExtent l="3175" t="0" r="254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D" w:rsidRDefault="0017179C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2256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У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читель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57.5pt;margin-top:284.95pt;width:118.8pt;height:12.2pt;z-index:-125829375;visibility:visible;mso-wrap-style:square;mso-width-percent:0;mso-height-percent:0;mso-wrap-distance-left:5pt;mso-wrap-distance-top:68.95pt;mso-wrap-distance-right:115.7pt;mso-wrap-distance-bottom: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CpsQIAALI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" filled="f" stroked="f">
                <v:textbox style="mso-fit-shape-to-text:t" inset="0,0,0,0">
                  <w:txbxContent>
                    <w:p w:rsidR="005157CD" w:rsidRDefault="0017179C">
                      <w:pPr>
                        <w:pStyle w:val="40"/>
                        <w:shd w:val="clear" w:color="auto" w:fill="auto"/>
                        <w:tabs>
                          <w:tab w:val="left" w:leader="underscore" w:pos="2256"/>
                        </w:tabs>
                        <w:spacing w:before="0"/>
                        <w:jc w:val="both"/>
                      </w:pPr>
                      <w:r>
                        <w:rPr>
                          <w:rStyle w:val="4Exact"/>
                          <w:b/>
                          <w:bCs/>
                        </w:rPr>
                        <w:t>У</w:t>
                      </w:r>
                      <w:r>
                        <w:rPr>
                          <w:rStyle w:val="4Exact"/>
                          <w:b/>
                          <w:bCs/>
                        </w:rPr>
                        <w:t>читель</w:t>
                      </w:r>
                      <w:r>
                        <w:rPr>
                          <w:rStyle w:val="4Exact"/>
                          <w:b/>
                          <w:bCs/>
                        </w:rPr>
                        <w:tab/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5585" distL="63500" distR="353695" simplePos="0" relativeHeight="377487106" behindDoc="1" locked="0" layoutInCell="1" allowOverlap="1">
                <wp:simplePos x="0" y="0"/>
                <wp:positionH relativeFrom="margin">
                  <wp:posOffset>4093210</wp:posOffset>
                </wp:positionH>
                <wp:positionV relativeFrom="paragraph">
                  <wp:posOffset>3775075</wp:posOffset>
                </wp:positionV>
                <wp:extent cx="567055" cy="168910"/>
                <wp:effectExtent l="0" t="3175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D" w:rsidRDefault="0017179C">
                            <w:pPr>
                              <w:pStyle w:val="6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22.3pt;margin-top:297.25pt;width:44.65pt;height:13.3pt;z-index:-125829374;visibility:visible;mso-wrap-style:square;mso-width-percent:0;mso-height-percent:0;mso-wrap-distance-left:5pt;mso-wrap-distance-top:0;mso-wrap-distance-right:27.85pt;mso-wrap-distance-bottom:1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DKsQ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" filled="f" stroked="f">
                <v:textbox style="mso-fit-shape-to-text:t" inset="0,0,0,0">
                  <w:txbxContent>
                    <w:p w:rsidR="005157CD" w:rsidRDefault="0017179C">
                      <w:pPr>
                        <w:pStyle w:val="60"/>
                        <w:shd w:val="clear" w:color="auto" w:fill="auto"/>
                        <w:spacing w:before="0" w:line="266" w:lineRule="exact"/>
                        <w:jc w:val="left"/>
                      </w:pPr>
                      <w:r>
                        <w:rPr>
                          <w:rStyle w:val="6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1875" distB="238760" distL="63500" distR="758825" simplePos="0" relativeHeight="377487107" behindDoc="1" locked="0" layoutInCell="1" allowOverlap="1">
                <wp:simplePos x="0" y="0"/>
                <wp:positionH relativeFrom="margin">
                  <wp:posOffset>5013960</wp:posOffset>
                </wp:positionH>
                <wp:positionV relativeFrom="paragraph">
                  <wp:posOffset>3775075</wp:posOffset>
                </wp:positionV>
                <wp:extent cx="475615" cy="168910"/>
                <wp:effectExtent l="3810" t="3175" r="0" b="635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D" w:rsidRDefault="0017179C">
                            <w:pPr>
                              <w:pStyle w:val="6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4.8pt;margin-top:297.25pt;width:37.45pt;height:13.3pt;z-index:-125829373;visibility:visible;mso-wrap-style:square;mso-width-percent:0;mso-height-percent:0;mso-wrap-distance-left:5pt;mso-wrap-distance-top:81.25pt;mso-wrap-distance-right:59.75pt;mso-wrap-distance-bottom:1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3RsAIAALA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" filled="f" stroked="f">
                <v:textbox style="mso-fit-shape-to-text:t" inset="0,0,0,0">
                  <w:txbxContent>
                    <w:p w:rsidR="005157CD" w:rsidRDefault="0017179C">
                      <w:pPr>
                        <w:pStyle w:val="60"/>
                        <w:shd w:val="clear" w:color="auto" w:fill="auto"/>
                        <w:spacing w:before="0" w:line="266" w:lineRule="exact"/>
                        <w:jc w:val="left"/>
                      </w:pPr>
                      <w:r>
                        <w:rPr>
                          <w:rStyle w:val="6Exact"/>
                        </w:rPr>
                        <w:t>Ф.И.О.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7179C">
        <w:t>Цели: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858"/>
        <w:gridCol w:w="1195"/>
        <w:gridCol w:w="1848"/>
        <w:gridCol w:w="2251"/>
        <w:gridCol w:w="1622"/>
      </w:tblGrid>
      <w:tr w:rsidR="005157C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80" w:line="266" w:lineRule="exact"/>
              <w:ind w:left="280"/>
              <w:jc w:val="left"/>
            </w:pPr>
            <w:r>
              <w:rPr>
                <w:rStyle w:val="212pt"/>
              </w:rPr>
              <w:t>№</w:t>
            </w:r>
          </w:p>
          <w:p w:rsidR="005157CD" w:rsidRDefault="0017179C">
            <w:pPr>
              <w:pStyle w:val="20"/>
              <w:framePr w:w="9590" w:wrap="notBeside" w:vAnchor="text" w:hAnchor="text" w:xAlign="center" w:y="1"/>
              <w:shd w:val="clear" w:color="auto" w:fill="auto"/>
              <w:spacing w:before="280" w:after="0" w:line="266" w:lineRule="exact"/>
              <w:ind w:left="28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  <w:jc w:val="left"/>
            </w:pPr>
            <w:r>
              <w:rPr>
                <w:rStyle w:val="212pt"/>
              </w:rPr>
              <w:t>Ф.И. ученика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  <w:jc w:val="left"/>
            </w:pPr>
            <w:r>
              <w:rPr>
                <w:rStyle w:val="212pt"/>
              </w:rPr>
              <w:t>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Причины</w:t>
            </w:r>
          </w:p>
          <w:p w:rsidR="005157CD" w:rsidRDefault="0017179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плохой</w:t>
            </w:r>
          </w:p>
          <w:p w:rsidR="005157CD" w:rsidRDefault="0017179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успеваемости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2pt"/>
              </w:rPr>
              <w:t>Форма работы с учащимися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Сроки</w:t>
            </w: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7CD" w:rsidRDefault="005157CD">
      <w:pPr>
        <w:framePr w:w="9590" w:wrap="notBeside" w:vAnchor="text" w:hAnchor="text" w:xAlign="center" w:y="1"/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  <w:sectPr w:rsidR="005157CD">
          <w:headerReference w:type="default" r:id="rId12"/>
          <w:footerReference w:type="default" r:id="rId13"/>
          <w:headerReference w:type="first" r:id="rId14"/>
          <w:pgSz w:w="11900" w:h="16840"/>
          <w:pgMar w:top="2700" w:right="987" w:bottom="2700" w:left="1073" w:header="0" w:footer="3" w:gutter="0"/>
          <w:pgNumType w:start="1"/>
          <w:cols w:space="720"/>
          <w:noEndnote/>
          <w:titlePg/>
          <w:docGrid w:linePitch="360"/>
        </w:sectPr>
      </w:pPr>
    </w:p>
    <w:p w:rsidR="005157CD" w:rsidRDefault="0017179C">
      <w:pPr>
        <w:pStyle w:val="40"/>
        <w:shd w:val="clear" w:color="auto" w:fill="auto"/>
        <w:spacing w:before="0"/>
        <w:ind w:left="3660"/>
      </w:pPr>
      <w:r>
        <w:lastRenderedPageBreak/>
        <w:t>Карта индивидуальной работы</w:t>
      </w:r>
    </w:p>
    <w:p w:rsidR="005157CD" w:rsidRDefault="0017179C">
      <w:pPr>
        <w:pStyle w:val="50"/>
        <w:shd w:val="clear" w:color="auto" w:fill="auto"/>
        <w:spacing w:after="630" w:line="288" w:lineRule="exact"/>
        <w:ind w:left="80"/>
        <w:jc w:val="center"/>
      </w:pPr>
      <w:r>
        <w:t>с неуспевающими учащимися</w:t>
      </w:r>
    </w:p>
    <w:p w:rsidR="005157CD" w:rsidRDefault="0017179C">
      <w:pPr>
        <w:pStyle w:val="60"/>
        <w:shd w:val="clear" w:color="auto" w:fill="auto"/>
        <w:tabs>
          <w:tab w:val="left" w:leader="underscore" w:pos="2075"/>
          <w:tab w:val="left" w:leader="underscore" w:pos="7217"/>
        </w:tabs>
        <w:spacing w:before="0" w:line="550" w:lineRule="exact"/>
      </w:pPr>
      <w:r>
        <w:t xml:space="preserve">Ф.И.О. учащегося </w:t>
      </w:r>
      <w:r>
        <w:tab/>
      </w:r>
      <w:r>
        <w:tab/>
      </w:r>
    </w:p>
    <w:p w:rsidR="005157CD" w:rsidRDefault="0017179C">
      <w:pPr>
        <w:pStyle w:val="60"/>
        <w:shd w:val="clear" w:color="auto" w:fill="auto"/>
        <w:tabs>
          <w:tab w:val="left" w:leader="underscore" w:pos="1411"/>
          <w:tab w:val="left" w:leader="underscore" w:pos="5296"/>
        </w:tabs>
        <w:spacing w:before="0" w:line="550" w:lineRule="exact"/>
      </w:pPr>
      <w:r>
        <w:t>Класс</w:t>
      </w:r>
      <w:r>
        <w:tab/>
        <w:t xml:space="preserve"> Учебный период</w:t>
      </w:r>
      <w:r>
        <w:tab/>
        <w:t xml:space="preserve"> Предмет</w:t>
      </w:r>
    </w:p>
    <w:p w:rsidR="005157CD" w:rsidRDefault="0017179C">
      <w:pPr>
        <w:pStyle w:val="60"/>
        <w:shd w:val="clear" w:color="auto" w:fill="auto"/>
        <w:tabs>
          <w:tab w:val="left" w:leader="underscore" w:pos="1883"/>
          <w:tab w:val="left" w:leader="underscore" w:pos="7217"/>
        </w:tabs>
        <w:spacing w:before="0" w:after="830" w:line="550" w:lineRule="exact"/>
      </w:pPr>
      <w:r>
        <w:t xml:space="preserve">Ф.И.О. учителя </w:t>
      </w:r>
      <w:r>
        <w:tab/>
      </w:r>
      <w:r>
        <w:tab/>
      </w:r>
    </w:p>
    <w:p w:rsidR="005157CD" w:rsidRDefault="0017179C">
      <w:pPr>
        <w:pStyle w:val="a7"/>
        <w:framePr w:w="9975" w:wrap="notBeside" w:vAnchor="text" w:hAnchor="text" w:xAlign="center" w:y="1"/>
        <w:shd w:val="clear" w:color="auto" w:fill="auto"/>
      </w:pPr>
      <w:r>
        <w:t>Дополнительные 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636"/>
        <w:gridCol w:w="1124"/>
        <w:gridCol w:w="2985"/>
        <w:gridCol w:w="3574"/>
      </w:tblGrid>
      <w:tr w:rsidR="005157CD">
        <w:tblPrEx>
          <w:tblCellMar>
            <w:top w:w="0" w:type="dxa"/>
            <w:bottom w:w="0" w:type="dxa"/>
          </w:tblCellMar>
        </w:tblPrEx>
        <w:trPr>
          <w:trHeight w:hRule="exact" w:val="30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9975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99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Дата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9975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  <w:jc w:val="left"/>
            </w:pPr>
            <w:r>
              <w:rPr>
                <w:rStyle w:val="212pt"/>
              </w:rPr>
              <w:t>Время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99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Тема занятия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99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 xml:space="preserve">Явка </w:t>
            </w:r>
            <w:r>
              <w:rPr>
                <w:rStyle w:val="212pt"/>
              </w:rPr>
              <w:t>учащегося</w:t>
            </w: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7CD" w:rsidRDefault="0017179C">
            <w:pPr>
              <w:pStyle w:val="20"/>
              <w:framePr w:w="9975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7CD" w:rsidRDefault="0017179C">
            <w:pPr>
              <w:pStyle w:val="20"/>
              <w:framePr w:w="9975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9975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9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7CD" w:rsidRDefault="005157CD">
      <w:pPr>
        <w:framePr w:w="9975" w:wrap="notBeside" w:vAnchor="text" w:hAnchor="text" w:xAlign="center" w:y="1"/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</w:pPr>
    </w:p>
    <w:p w:rsidR="005157CD" w:rsidRDefault="0017179C">
      <w:pPr>
        <w:pStyle w:val="a7"/>
        <w:framePr w:w="10157" w:wrap="notBeside" w:vAnchor="text" w:hAnchor="text" w:xAlign="center" w:y="1"/>
        <w:shd w:val="clear" w:color="auto" w:fill="auto"/>
      </w:pPr>
      <w:r>
        <w:rPr>
          <w:rStyle w:val="a8"/>
          <w:b/>
          <w:bCs/>
        </w:rPr>
        <w:t>Информирование родителей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1660"/>
        <w:gridCol w:w="4148"/>
        <w:gridCol w:w="3689"/>
      </w:tblGrid>
      <w:tr w:rsidR="005157CD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Дата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Тема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Форма информирования</w:t>
            </w: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7CD" w:rsidRDefault="0017179C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7CD" w:rsidRDefault="0017179C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Л</w:t>
            </w:r>
          </w:p>
          <w:p w:rsidR="005157CD" w:rsidRDefault="0017179C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  <w:lang w:val="en-US" w:eastAsia="en-US" w:bidi="en-US"/>
              </w:rPr>
              <w:t>j</w:t>
            </w:r>
          </w:p>
        </w:tc>
      </w:tr>
    </w:tbl>
    <w:p w:rsidR="005157CD" w:rsidRDefault="005157CD">
      <w:pPr>
        <w:framePr w:w="10157" w:wrap="notBeside" w:vAnchor="text" w:hAnchor="text" w:xAlign="center" w:y="1"/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</w:pPr>
    </w:p>
    <w:p w:rsidR="005157CD" w:rsidRDefault="0017179C">
      <w:pPr>
        <w:pStyle w:val="a7"/>
        <w:framePr w:w="10171" w:wrap="notBeside" w:vAnchor="text" w:hAnchor="text" w:xAlign="center" w:y="1"/>
        <w:shd w:val="clear" w:color="auto" w:fill="auto"/>
      </w:pPr>
      <w:r>
        <w:t>Результативность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1665"/>
        <w:gridCol w:w="4143"/>
        <w:gridCol w:w="3703"/>
      </w:tblGrid>
      <w:tr w:rsidR="005157CD">
        <w:tblPrEx>
          <w:tblCellMar>
            <w:top w:w="0" w:type="dxa"/>
            <w:bottom w:w="0" w:type="dxa"/>
          </w:tblCellMar>
        </w:tblPrEx>
        <w:trPr>
          <w:trHeight w:hRule="exact" w:val="30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10171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1017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Дата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1017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Вид контроля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1017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Результат</w:t>
            </w: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7CD" w:rsidRDefault="0017179C">
            <w:pPr>
              <w:pStyle w:val="20"/>
              <w:framePr w:w="10171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7CD" w:rsidRDefault="0017179C">
            <w:pPr>
              <w:pStyle w:val="20"/>
              <w:framePr w:w="10171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10171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7CD" w:rsidRDefault="005157CD">
      <w:pPr>
        <w:framePr w:w="10171" w:wrap="notBeside" w:vAnchor="text" w:hAnchor="text" w:xAlign="center" w:y="1"/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</w:pPr>
    </w:p>
    <w:p w:rsidR="005157CD" w:rsidRDefault="0017179C">
      <w:pPr>
        <w:pStyle w:val="40"/>
        <w:shd w:val="clear" w:color="auto" w:fill="auto"/>
        <w:tabs>
          <w:tab w:val="left" w:leader="underscore" w:pos="2234"/>
          <w:tab w:val="left" w:leader="underscore" w:pos="3617"/>
        </w:tabs>
        <w:spacing w:before="812"/>
        <w:jc w:val="both"/>
      </w:pPr>
      <w:r>
        <w:t>Учитель</w:t>
      </w:r>
      <w:r>
        <w:tab/>
        <w:t>/</w:t>
      </w:r>
      <w:r>
        <w:tab/>
      </w:r>
    </w:p>
    <w:p w:rsidR="005157CD" w:rsidRDefault="0017179C">
      <w:pPr>
        <w:pStyle w:val="60"/>
        <w:shd w:val="clear" w:color="auto" w:fill="auto"/>
        <w:tabs>
          <w:tab w:val="left" w:pos="3012"/>
        </w:tabs>
        <w:spacing w:before="0" w:line="266" w:lineRule="exact"/>
        <w:ind w:left="1280"/>
        <w:sectPr w:rsidR="005157CD">
          <w:pgSz w:w="11900" w:h="16840"/>
          <w:pgMar w:top="2842" w:right="506" w:bottom="2503" w:left="1223" w:header="0" w:footer="3" w:gutter="0"/>
          <w:cols w:space="720"/>
          <w:noEndnote/>
          <w:docGrid w:linePitch="360"/>
        </w:sectPr>
      </w:pPr>
      <w:r>
        <w:t>Подпись</w:t>
      </w:r>
      <w:r>
        <w:tab/>
        <w:t>Ф.И.О.</w:t>
      </w:r>
    </w:p>
    <w:p w:rsidR="005157CD" w:rsidRDefault="0017179C">
      <w:pPr>
        <w:pStyle w:val="40"/>
        <w:shd w:val="clear" w:color="auto" w:fill="auto"/>
        <w:spacing w:before="0" w:after="547" w:line="275" w:lineRule="exact"/>
        <w:ind w:left="2460" w:right="1800" w:firstLine="1400"/>
      </w:pPr>
      <w:r>
        <w:lastRenderedPageBreak/>
        <w:t xml:space="preserve">Отчёт проведенной </w:t>
      </w:r>
      <w:r>
        <w:t>работе учителя-предметника с неуспевающими учащимися за</w:t>
      </w:r>
    </w:p>
    <w:p w:rsidR="005157CD" w:rsidRDefault="0017179C">
      <w:pPr>
        <w:pStyle w:val="60"/>
        <w:shd w:val="clear" w:color="auto" w:fill="auto"/>
        <w:tabs>
          <w:tab w:val="left" w:leader="underscore" w:pos="6731"/>
        </w:tabs>
        <w:spacing w:before="0" w:after="140" w:line="266" w:lineRule="exact"/>
      </w:pPr>
      <w:r>
        <w:t>Ф.И.О. учителя</w:t>
      </w:r>
      <w:r>
        <w:tab/>
      </w:r>
    </w:p>
    <w:p w:rsidR="005157CD" w:rsidRDefault="00657C15">
      <w:pPr>
        <w:pStyle w:val="60"/>
        <w:shd w:val="clear" w:color="auto" w:fill="auto"/>
        <w:tabs>
          <w:tab w:val="left" w:leader="underscore" w:pos="2572"/>
        </w:tabs>
        <w:spacing w:before="0" w:after="667" w:line="266" w:lineRule="exact"/>
      </w:pPr>
      <w:r>
        <w:rPr>
          <w:noProof/>
          <w:lang w:bidi="ar-SA"/>
        </w:rPr>
        <mc:AlternateContent>
          <mc:Choice Requires="wps">
            <w:drawing>
              <wp:anchor distT="880745" distB="403225" distL="63500" distR="1967230" simplePos="0" relativeHeight="377487108" behindDoc="1" locked="0" layoutInCell="1" allowOverlap="1">
                <wp:simplePos x="0" y="0"/>
                <wp:positionH relativeFrom="margin">
                  <wp:posOffset>153670</wp:posOffset>
                </wp:positionH>
                <wp:positionV relativeFrom="paragraph">
                  <wp:posOffset>3317240</wp:posOffset>
                </wp:positionV>
                <wp:extent cx="354965" cy="154940"/>
                <wp:effectExtent l="1270" t="2540" r="0" b="3175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D" w:rsidRDefault="0017179C">
                            <w:pPr>
                              <w:pStyle w:val="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2.1pt;margin-top:261.2pt;width:27.95pt;height:12.2pt;z-index:-125829372;visibility:visible;mso-wrap-style:square;mso-width-percent:0;mso-height-percent:0;mso-wrap-distance-left:5pt;mso-wrap-distance-top:69.35pt;mso-wrap-distance-right:154.9pt;mso-wrap-distance-bottom:3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vYsAIAALA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" filled="f" stroked="f">
                <v:textbox style="mso-fit-shape-to-text:t" inset="0,0,0,0">
                  <w:txbxContent>
                    <w:p w:rsidR="005157CD" w:rsidRDefault="0017179C">
                      <w:pPr>
                        <w:pStyle w:val="40"/>
                        <w:shd w:val="clear" w:color="auto" w:fill="auto"/>
                        <w:spacing w:before="0"/>
                      </w:pPr>
                      <w:r>
                        <w:rPr>
                          <w:rStyle w:val="4Exact"/>
                          <w:b/>
                          <w:bCs/>
                        </w:rPr>
                        <w:t>Дата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77570" distB="32385" distL="63500" distR="2403475" simplePos="0" relativeHeight="377487109" behindDoc="1" locked="0" layoutInCell="1" allowOverlap="1">
                <wp:simplePos x="0" y="0"/>
                <wp:positionH relativeFrom="margin">
                  <wp:posOffset>2475865</wp:posOffset>
                </wp:positionH>
                <wp:positionV relativeFrom="paragraph">
                  <wp:posOffset>3314065</wp:posOffset>
                </wp:positionV>
                <wp:extent cx="1485900" cy="154940"/>
                <wp:effectExtent l="0" t="0" r="635" b="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D" w:rsidRDefault="0017179C">
                            <w:pPr>
                              <w:pStyle w:val="40"/>
                              <w:shd w:val="clear" w:color="auto" w:fill="auto"/>
                              <w:tabs>
                                <w:tab w:val="left" w:pos="2222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Учитель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94.95pt;margin-top:260.95pt;width:117pt;height:12.2pt;z-index:-125829371;visibility:visible;mso-wrap-style:square;mso-width-percent:0;mso-height-percent:0;mso-wrap-distance-left:5pt;mso-wrap-distance-top:69.1pt;mso-wrap-distance-right:189.25pt;mso-wrap-distance-bottom: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" filled="f" stroked="f">
                <v:textbox style="mso-fit-shape-to-text:t" inset="0,0,0,0">
                  <w:txbxContent>
                    <w:p w:rsidR="005157CD" w:rsidRDefault="0017179C">
                      <w:pPr>
                        <w:pStyle w:val="40"/>
                        <w:shd w:val="clear" w:color="auto" w:fill="auto"/>
                        <w:tabs>
                          <w:tab w:val="left" w:pos="2222"/>
                        </w:tabs>
                        <w:spacing w:before="0"/>
                        <w:jc w:val="both"/>
                      </w:pPr>
                      <w:r>
                        <w:rPr>
                          <w:rStyle w:val="4Exact"/>
                          <w:b/>
                          <w:bCs/>
                        </w:rPr>
                        <w:t>Учитель</w:t>
                      </w:r>
                      <w:r>
                        <w:rPr>
                          <w:rStyle w:val="4Exact"/>
                          <w:b/>
                          <w:bCs/>
                        </w:rPr>
                        <w:tab/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8125" distL="63500" distR="439420" simplePos="0" relativeHeight="377487110" behindDoc="1" locked="0" layoutInCell="1" allowOverlap="1">
                <wp:simplePos x="0" y="0"/>
                <wp:positionH relativeFrom="margin">
                  <wp:posOffset>3267075</wp:posOffset>
                </wp:positionH>
                <wp:positionV relativeFrom="paragraph">
                  <wp:posOffset>3470910</wp:posOffset>
                </wp:positionV>
                <wp:extent cx="556260" cy="168910"/>
                <wp:effectExtent l="0" t="3810" r="0" b="63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D" w:rsidRDefault="0017179C">
                            <w:pPr>
                              <w:pStyle w:val="6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57.25pt;margin-top:273.3pt;width:43.8pt;height:13.3pt;z-index:-125829370;visibility:visible;mso-wrap-style:square;mso-width-percent:0;mso-height-percent:0;mso-wrap-distance-left:5pt;mso-wrap-distance-top:0;mso-wrap-distance-right:34.6pt;mso-wrap-distance-bottom:1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C2rwIAALA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" filled="f" stroked="f">
                <v:textbox style="mso-fit-shape-to-text:t" inset="0,0,0,0">
                  <w:txbxContent>
                    <w:p w:rsidR="005157CD" w:rsidRDefault="0017179C">
                      <w:pPr>
                        <w:pStyle w:val="60"/>
                        <w:shd w:val="clear" w:color="auto" w:fill="auto"/>
                        <w:spacing w:before="0" w:line="266" w:lineRule="exact"/>
                        <w:jc w:val="left"/>
                      </w:pPr>
                      <w:r>
                        <w:rPr>
                          <w:rStyle w:val="6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5050" distB="238125" distL="63500" distR="1633220" simplePos="0" relativeHeight="377487111" behindDoc="1" locked="0" layoutInCell="1" allowOverlap="1">
                <wp:simplePos x="0" y="0"/>
                <wp:positionH relativeFrom="margin">
                  <wp:posOffset>4262755</wp:posOffset>
                </wp:positionH>
                <wp:positionV relativeFrom="paragraph">
                  <wp:posOffset>3471545</wp:posOffset>
                </wp:positionV>
                <wp:extent cx="469265" cy="168910"/>
                <wp:effectExtent l="0" t="4445" r="1905" b="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D" w:rsidRDefault="0017179C">
                            <w:pPr>
                              <w:pStyle w:val="6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335.65pt;margin-top:273.35pt;width:36.95pt;height:13.3pt;z-index:-125829369;visibility:visible;mso-wrap-style:square;mso-width-percent:0;mso-height-percent:0;mso-wrap-distance-left:5pt;mso-wrap-distance-top:81.5pt;mso-wrap-distance-right:128.6pt;mso-wrap-distance-bottom:1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xasQ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" filled="f" stroked="f">
                <v:textbox style="mso-fit-shape-to-text:t" inset="0,0,0,0">
                  <w:txbxContent>
                    <w:p w:rsidR="005157CD" w:rsidRDefault="0017179C">
                      <w:pPr>
                        <w:pStyle w:val="60"/>
                        <w:shd w:val="clear" w:color="auto" w:fill="auto"/>
                        <w:spacing w:before="0" w:line="266" w:lineRule="exact"/>
                        <w:jc w:val="left"/>
                      </w:pPr>
                      <w:r>
                        <w:rPr>
                          <w:rStyle w:val="6Exact"/>
                        </w:rPr>
                        <w:t>Ф.И.О.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7179C">
        <w:t>Предмет</w:t>
      </w:r>
      <w:r w:rsidR="0017179C">
        <w:tab/>
        <w:t xml:space="preserve"> Учебный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122"/>
        <w:gridCol w:w="1985"/>
        <w:gridCol w:w="1989"/>
        <w:gridCol w:w="1985"/>
      </w:tblGrid>
      <w:tr w:rsidR="005157CD">
        <w:tblPrEx>
          <w:tblCellMar>
            <w:top w:w="0" w:type="dxa"/>
            <w:bottom w:w="0" w:type="dxa"/>
          </w:tblCellMar>
        </w:tblPrEx>
        <w:trPr>
          <w:trHeight w:hRule="exact" w:val="117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jc w:val="left"/>
            </w:pPr>
            <w:r>
              <w:rPr>
                <w:rStyle w:val="212pt"/>
              </w:rPr>
              <w:t>№</w:t>
            </w:r>
          </w:p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Ф.И. ученика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</w:rPr>
              <w:t>Всего</w:t>
            </w:r>
          </w:p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</w:rPr>
              <w:t>запланировано</w:t>
            </w:r>
          </w:p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</w:rPr>
              <w:t>занятий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</w:rPr>
              <w:t>Количество</w:t>
            </w:r>
          </w:p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</w:rPr>
              <w:t>посещенных</w:t>
            </w:r>
          </w:p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</w:rPr>
              <w:t>занятий</w:t>
            </w:r>
          </w:p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</w:rPr>
              <w:t>учащимся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</w:rPr>
              <w:t>Результат</w:t>
            </w:r>
          </w:p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</w:rPr>
              <w:t>проделанной</w:t>
            </w:r>
          </w:p>
          <w:p w:rsidR="005157CD" w:rsidRDefault="0017179C">
            <w:pPr>
              <w:pStyle w:val="20"/>
              <w:framePr w:w="987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</w:rPr>
              <w:t>работы</w:t>
            </w: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60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8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7CD" w:rsidRDefault="005157CD">
      <w:pPr>
        <w:framePr w:w="9876" w:wrap="notBeside" w:vAnchor="text" w:hAnchor="text" w:xAlign="center" w:y="1"/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  <w:sectPr w:rsidR="005157CD">
          <w:headerReference w:type="default" r:id="rId15"/>
          <w:footerReference w:type="default" r:id="rId16"/>
          <w:headerReference w:type="first" r:id="rId17"/>
          <w:pgSz w:w="11900" w:h="16840"/>
          <w:pgMar w:top="2842" w:right="506" w:bottom="2503" w:left="1223" w:header="0" w:footer="3" w:gutter="0"/>
          <w:cols w:space="720"/>
          <w:noEndnote/>
          <w:docGrid w:linePitch="360"/>
        </w:sectPr>
      </w:pPr>
    </w:p>
    <w:p w:rsidR="005157CD" w:rsidRDefault="005157CD">
      <w:pPr>
        <w:spacing w:line="210" w:lineRule="exact"/>
        <w:rPr>
          <w:sz w:val="17"/>
          <w:szCs w:val="17"/>
        </w:rPr>
      </w:pPr>
    </w:p>
    <w:p w:rsidR="005157CD" w:rsidRDefault="005157CD">
      <w:pPr>
        <w:rPr>
          <w:sz w:val="2"/>
          <w:szCs w:val="2"/>
        </w:rPr>
        <w:sectPr w:rsidR="005157CD">
          <w:pgSz w:w="11900" w:h="16840"/>
          <w:pgMar w:top="3694" w:right="0" w:bottom="154" w:left="0" w:header="0" w:footer="3" w:gutter="0"/>
          <w:cols w:space="720"/>
          <w:noEndnote/>
          <w:docGrid w:linePitch="360"/>
        </w:sectPr>
      </w:pPr>
    </w:p>
    <w:p w:rsidR="005157CD" w:rsidRDefault="0017179C">
      <w:pPr>
        <w:pStyle w:val="40"/>
        <w:shd w:val="clear" w:color="auto" w:fill="auto"/>
        <w:spacing w:before="0" w:after="568" w:line="279" w:lineRule="exact"/>
        <w:ind w:left="20"/>
        <w:jc w:val="center"/>
      </w:pPr>
      <w:r>
        <w:lastRenderedPageBreak/>
        <w:t xml:space="preserve">План работы классного </w:t>
      </w:r>
      <w:r>
        <w:t>руководителя</w:t>
      </w:r>
      <w:r>
        <w:br/>
        <w:t>с неуспевающими учащимися на учебный период</w:t>
      </w:r>
    </w:p>
    <w:p w:rsidR="005157CD" w:rsidRDefault="0017179C">
      <w:pPr>
        <w:pStyle w:val="40"/>
        <w:shd w:val="clear" w:color="auto" w:fill="auto"/>
        <w:spacing w:before="0" w:after="282"/>
        <w:ind w:left="20"/>
        <w:jc w:val="center"/>
      </w:pPr>
      <w:r>
        <w:t>1. Пояснительная записка</w:t>
      </w:r>
    </w:p>
    <w:p w:rsidR="005157CD" w:rsidRDefault="0017179C">
      <w:pPr>
        <w:pStyle w:val="60"/>
        <w:shd w:val="clear" w:color="auto" w:fill="auto"/>
        <w:tabs>
          <w:tab w:val="left" w:leader="underscore" w:pos="7251"/>
        </w:tabs>
        <w:spacing w:before="0" w:after="300" w:line="266" w:lineRule="exact"/>
        <w:ind w:left="400"/>
      </w:pPr>
      <w:r>
        <w:t>ФИО классного руководителя</w:t>
      </w:r>
      <w:r>
        <w:tab/>
      </w:r>
    </w:p>
    <w:p w:rsidR="005157CD" w:rsidRDefault="0017179C">
      <w:pPr>
        <w:pStyle w:val="60"/>
        <w:shd w:val="clear" w:color="auto" w:fill="auto"/>
        <w:tabs>
          <w:tab w:val="left" w:leader="underscore" w:pos="2926"/>
        </w:tabs>
        <w:spacing w:before="0" w:line="266" w:lineRule="exact"/>
        <w:ind w:left="400"/>
      </w:pPr>
      <w:r>
        <w:t>Класс</w:t>
      </w:r>
      <w:r>
        <w:tab/>
        <w:t xml:space="preserve"> Учебный период</w:t>
      </w:r>
    </w:p>
    <w:p w:rsidR="005157CD" w:rsidRDefault="0017179C">
      <w:pPr>
        <w:pStyle w:val="60"/>
        <w:shd w:val="clear" w:color="auto" w:fill="auto"/>
        <w:spacing w:before="0" w:after="1267" w:line="266" w:lineRule="exact"/>
        <w:ind w:left="400"/>
      </w:pPr>
      <w:r>
        <w:t>Цели:</w:t>
      </w:r>
    </w:p>
    <w:p w:rsidR="005157CD" w:rsidRDefault="0017179C">
      <w:pPr>
        <w:pStyle w:val="a7"/>
        <w:framePr w:w="10425" w:wrap="notBeside" w:vAnchor="text" w:hAnchor="text" w:xAlign="center" w:y="1"/>
        <w:shd w:val="clear" w:color="auto" w:fill="auto"/>
      </w:pPr>
      <w:r>
        <w:t>2. Список неуспевающих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163"/>
        <w:gridCol w:w="1643"/>
        <w:gridCol w:w="3116"/>
        <w:gridCol w:w="1974"/>
      </w:tblGrid>
      <w:tr w:rsidR="005157C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1042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№</w:t>
            </w:r>
          </w:p>
          <w:p w:rsidR="005157CD" w:rsidRDefault="0017179C">
            <w:pPr>
              <w:pStyle w:val="20"/>
              <w:framePr w:w="1042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10425" w:wrap="notBeside" w:vAnchor="text" w:hAnchor="text" w:xAlign="center" w:y="1"/>
              <w:shd w:val="clear" w:color="auto" w:fill="auto"/>
              <w:spacing w:before="0" w:after="0" w:line="316" w:lineRule="exact"/>
              <w:jc w:val="center"/>
            </w:pPr>
            <w:r>
              <w:rPr>
                <w:rStyle w:val="212pt"/>
              </w:rPr>
              <w:t>ФИ неуспевающего учащегося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104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Предмет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104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Причина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17179C">
            <w:pPr>
              <w:pStyle w:val="20"/>
              <w:framePr w:w="104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Педагог</w:t>
            </w: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10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7CD" w:rsidRDefault="005157CD">
      <w:pPr>
        <w:framePr w:w="10425" w:wrap="notBeside" w:vAnchor="text" w:hAnchor="text" w:xAlign="center" w:y="1"/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</w:pPr>
    </w:p>
    <w:p w:rsidR="005157CD" w:rsidRDefault="0017179C">
      <w:pPr>
        <w:pStyle w:val="a7"/>
        <w:framePr w:w="9429" w:wrap="notBeside" w:vAnchor="text" w:hAnchor="text" w:xAlign="center" w:y="1"/>
        <w:shd w:val="clear" w:color="auto" w:fill="auto"/>
      </w:pPr>
      <w:r>
        <w:t xml:space="preserve">3. План </w:t>
      </w:r>
      <w:r>
        <w:t>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4721"/>
      </w:tblGrid>
      <w:tr w:rsidR="005157C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942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Содержание работы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7CD" w:rsidRDefault="0017179C">
            <w:pPr>
              <w:pStyle w:val="20"/>
              <w:framePr w:w="942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7C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Default="005157CD">
            <w:pPr>
              <w:framePr w:w="9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Default="005157CD">
            <w:pPr>
              <w:framePr w:w="94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7CD" w:rsidRDefault="005157CD">
      <w:pPr>
        <w:framePr w:w="9429" w:wrap="notBeside" w:vAnchor="text" w:hAnchor="text" w:xAlign="center" w:y="1"/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</w:pPr>
    </w:p>
    <w:p w:rsidR="005157CD" w:rsidRDefault="0017179C">
      <w:pPr>
        <w:pStyle w:val="40"/>
        <w:shd w:val="clear" w:color="auto" w:fill="auto"/>
        <w:tabs>
          <w:tab w:val="left" w:leader="underscore" w:pos="4361"/>
        </w:tabs>
        <w:spacing w:before="1386" w:after="300"/>
        <w:ind w:left="400"/>
        <w:jc w:val="both"/>
      </w:pPr>
      <w:r>
        <w:t>Дата составления</w:t>
      </w:r>
      <w:r>
        <w:tab/>
      </w:r>
    </w:p>
    <w:p w:rsidR="005157CD" w:rsidRDefault="0017179C">
      <w:pPr>
        <w:pStyle w:val="40"/>
        <w:shd w:val="clear" w:color="auto" w:fill="auto"/>
        <w:tabs>
          <w:tab w:val="left" w:leader="underscore" w:pos="4852"/>
          <w:tab w:val="left" w:leader="underscore" w:pos="5976"/>
        </w:tabs>
        <w:spacing w:before="0"/>
        <w:ind w:left="400"/>
        <w:jc w:val="both"/>
      </w:pPr>
      <w:r>
        <w:t>Классный руководитель</w:t>
      </w:r>
      <w:r>
        <w:tab/>
        <w:t>/</w:t>
      </w:r>
      <w:r>
        <w:tab/>
      </w:r>
    </w:p>
    <w:p w:rsidR="005157CD" w:rsidRDefault="0017179C">
      <w:pPr>
        <w:pStyle w:val="60"/>
        <w:shd w:val="clear" w:color="auto" w:fill="auto"/>
        <w:tabs>
          <w:tab w:val="left" w:pos="5281"/>
        </w:tabs>
        <w:spacing w:before="0" w:after="1727" w:line="266" w:lineRule="exact"/>
        <w:ind w:left="3680"/>
      </w:pPr>
      <w:r>
        <w:t>подпись</w:t>
      </w:r>
      <w:r>
        <w:tab/>
        <w:t>Ф.И.О.</w:t>
      </w:r>
    </w:p>
    <w:p w:rsidR="005157CD" w:rsidRDefault="0017179C">
      <w:pPr>
        <w:pStyle w:val="70"/>
        <w:shd w:val="clear" w:color="auto" w:fill="auto"/>
        <w:spacing w:before="0"/>
      </w:pPr>
      <w:r>
        <w:t>Ю</w:t>
      </w:r>
      <w:r>
        <w:br w:type="page"/>
      </w:r>
    </w:p>
    <w:p w:rsidR="005157CD" w:rsidRDefault="0017179C">
      <w:pPr>
        <w:pStyle w:val="40"/>
        <w:shd w:val="clear" w:color="auto" w:fill="auto"/>
        <w:spacing w:before="0" w:line="275" w:lineRule="exact"/>
        <w:ind w:left="4720"/>
      </w:pPr>
      <w:r>
        <w:lastRenderedPageBreak/>
        <w:t>Отчет</w:t>
      </w:r>
    </w:p>
    <w:p w:rsidR="005157CD" w:rsidRDefault="0017179C">
      <w:pPr>
        <w:pStyle w:val="40"/>
        <w:shd w:val="clear" w:color="auto" w:fill="auto"/>
        <w:tabs>
          <w:tab w:val="left" w:leader="underscore" w:pos="5913"/>
          <w:tab w:val="left" w:leader="underscore" w:pos="6661"/>
        </w:tabs>
        <w:spacing w:before="0" w:line="275" w:lineRule="exact"/>
        <w:ind w:left="2640"/>
        <w:jc w:val="both"/>
      </w:pPr>
      <w:r>
        <w:t>классного руководителя</w:t>
      </w:r>
      <w:r>
        <w:tab/>
        <w:t>«</w:t>
      </w:r>
      <w:r>
        <w:tab/>
        <w:t>» класса</w:t>
      </w:r>
    </w:p>
    <w:p w:rsidR="005157CD" w:rsidRDefault="0017179C">
      <w:pPr>
        <w:pStyle w:val="40"/>
        <w:shd w:val="clear" w:color="auto" w:fill="auto"/>
        <w:tabs>
          <w:tab w:val="left" w:leader="underscore" w:pos="7489"/>
        </w:tabs>
        <w:spacing w:before="0" w:line="275" w:lineRule="exact"/>
        <w:ind w:left="1980"/>
        <w:jc w:val="both"/>
      </w:pPr>
      <w:r>
        <w:t>о работе с неуспевающими учащимися за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1255"/>
        <w:gridCol w:w="976"/>
        <w:gridCol w:w="981"/>
        <w:gridCol w:w="976"/>
        <w:gridCol w:w="1118"/>
        <w:gridCol w:w="1402"/>
        <w:gridCol w:w="1123"/>
        <w:gridCol w:w="1421"/>
      </w:tblGrid>
      <w:tr w:rsidR="005157CD" w:rsidRPr="00657C1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657C15">
              <w:rPr>
                <w:rStyle w:val="212pt"/>
              </w:rPr>
              <w:t>Коли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657C15">
              <w:rPr>
                <w:rStyle w:val="212pt"/>
              </w:rPr>
              <w:t>честв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657C15">
              <w:rPr>
                <w:rStyle w:val="212pt"/>
              </w:rPr>
              <w:t>о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657C15">
              <w:rPr>
                <w:rStyle w:val="212pt"/>
              </w:rPr>
              <w:t>учащ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657C15">
              <w:rPr>
                <w:rStyle w:val="212pt"/>
              </w:rPr>
              <w:t>ихся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657C15">
              <w:rPr>
                <w:rStyle w:val="212pt"/>
              </w:rPr>
              <w:t>всего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657C15">
              <w:rPr>
                <w:rStyle w:val="212pt"/>
              </w:rPr>
              <w:t>в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657C15">
              <w:rPr>
                <w:rStyle w:val="212pt"/>
              </w:rPr>
              <w:t>класс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657C15">
              <w:rPr>
                <w:rStyle w:val="212pt"/>
              </w:rPr>
              <w:t>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  <w:jc w:val="left"/>
            </w:pPr>
            <w:r w:rsidRPr="00657C15">
              <w:rPr>
                <w:rStyle w:val="212pt"/>
              </w:rPr>
              <w:t>Количест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657C15">
              <w:rPr>
                <w:rStyle w:val="212pt"/>
              </w:rPr>
              <w:t>во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657C15">
              <w:rPr>
                <w:rStyle w:val="212pt"/>
              </w:rPr>
              <w:t>неуспева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657C15">
              <w:rPr>
                <w:rStyle w:val="212pt"/>
              </w:rPr>
              <w:t>ющих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657C15">
              <w:rPr>
                <w:rStyle w:val="212pt"/>
              </w:rPr>
              <w:t>учащихся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9" w:lineRule="exact"/>
              <w:jc w:val="center"/>
            </w:pPr>
            <w:r w:rsidRPr="00657C15">
              <w:rPr>
                <w:rStyle w:val="212pt"/>
              </w:rPr>
              <w:t>Посещения на дому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 w:rsidRPr="00657C15">
              <w:rPr>
                <w:rStyle w:val="212pt"/>
              </w:rPr>
              <w:t>Проведение профилактически х бесед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 w:rsidRPr="00657C15">
              <w:rPr>
                <w:rStyle w:val="212pt"/>
              </w:rPr>
              <w:t>Связь с учителями- предметниками. контроль посещения доп. занятий по предметам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 w:rsidRPr="00657C15">
              <w:rPr>
                <w:rStyle w:val="212pt"/>
              </w:rPr>
              <w:t>Результати вность работы со неуспеваю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 w:rsidRPr="00657C15">
              <w:rPr>
                <w:rStyle w:val="212pt"/>
              </w:rPr>
              <w:t>щими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 w:rsidRPr="00657C15">
              <w:rPr>
                <w:rStyle w:val="212pt"/>
              </w:rPr>
              <w:t>учащимися за учебный период</w:t>
            </w:r>
          </w:p>
        </w:tc>
      </w:tr>
      <w:tr w:rsidR="005157CD" w:rsidRPr="00657C15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ind w:left="320"/>
              <w:jc w:val="left"/>
            </w:pPr>
            <w:r w:rsidRPr="00657C15">
              <w:rPr>
                <w:rStyle w:val="212pt"/>
              </w:rPr>
              <w:t>ФИ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jc w:val="left"/>
            </w:pPr>
            <w:r w:rsidRPr="00657C15">
              <w:rPr>
                <w:rStyle w:val="212pt"/>
              </w:rPr>
              <w:t>учащег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ind w:left="320"/>
              <w:jc w:val="left"/>
            </w:pPr>
            <w:r w:rsidRPr="00657C15">
              <w:rPr>
                <w:rStyle w:val="2Sylfaen7pt"/>
                <w:rFonts w:ascii="Times New Roman" w:hAnsi="Times New Roman" w:cs="Times New Roman"/>
              </w:rPr>
              <w:t>ОСЯ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300"/>
              <w:jc w:val="left"/>
            </w:pPr>
            <w:r w:rsidRPr="00657C15">
              <w:rPr>
                <w:rStyle w:val="212pt"/>
              </w:rPr>
              <w:t>Дата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jc w:val="left"/>
            </w:pPr>
            <w:r w:rsidRPr="00657C15">
              <w:rPr>
                <w:rStyle w:val="212pt"/>
              </w:rPr>
              <w:t>посеще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300"/>
              <w:jc w:val="left"/>
            </w:pPr>
            <w:r w:rsidRPr="00657C15">
              <w:rPr>
                <w:rStyle w:val="212pt"/>
              </w:rPr>
              <w:t>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ind w:left="320"/>
              <w:jc w:val="left"/>
            </w:pPr>
            <w:r w:rsidRPr="00657C15">
              <w:rPr>
                <w:rStyle w:val="212pt"/>
              </w:rPr>
              <w:t>ФИ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jc w:val="left"/>
            </w:pPr>
            <w:r w:rsidRPr="00657C15">
              <w:rPr>
                <w:rStyle w:val="212pt"/>
              </w:rPr>
              <w:t>учащег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ind w:left="320"/>
              <w:jc w:val="left"/>
            </w:pPr>
            <w:r w:rsidRPr="00657C15">
              <w:rPr>
                <w:rStyle w:val="2Sylfaen7pt"/>
                <w:rFonts w:ascii="Times New Roman" w:hAnsi="Times New Roman" w:cs="Times New Roman"/>
              </w:rPr>
              <w:t>ОСЯ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 w:rsidRPr="00657C15">
              <w:rPr>
                <w:rStyle w:val="212pt"/>
              </w:rPr>
              <w:t>Дата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</w:pPr>
            <w:r w:rsidRPr="00657C15">
              <w:rPr>
                <w:rStyle w:val="212pt"/>
              </w:rPr>
              <w:t>проведе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657C15">
              <w:rPr>
                <w:rStyle w:val="212pt"/>
              </w:rPr>
              <w:t>ния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</w:pPr>
            <w:r w:rsidRPr="00657C15">
              <w:rPr>
                <w:rStyle w:val="212pt"/>
              </w:rPr>
              <w:t>беседы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 w:rsidRPr="00657C15">
              <w:rPr>
                <w:rStyle w:val="212pt"/>
              </w:rPr>
              <w:t>ФИО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 w:rsidRPr="00657C15">
              <w:rPr>
                <w:rStyle w:val="212pt"/>
              </w:rPr>
              <w:t>учителя-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ind w:left="180"/>
              <w:jc w:val="left"/>
            </w:pPr>
            <w:r w:rsidRPr="00657C15">
              <w:rPr>
                <w:rStyle w:val="212pt"/>
              </w:rPr>
              <w:t>предметни</w:t>
            </w:r>
          </w:p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 w:rsidRPr="00657C15">
              <w:rPr>
                <w:rStyle w:val="212pt"/>
              </w:rPr>
              <w:t>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17179C">
            <w:pPr>
              <w:pStyle w:val="20"/>
              <w:framePr w:w="1005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657C15">
              <w:rPr>
                <w:rStyle w:val="212pt"/>
              </w:rPr>
              <w:t>Предмет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57CD" w:rsidRPr="00657C15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57CD" w:rsidRPr="00657C15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57CD" w:rsidRPr="00657C15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57CD" w:rsidRPr="00657C1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57CD" w:rsidRPr="00657C1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57CD" w:rsidRPr="00657C15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57CD" w:rsidRPr="00657C1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57CD" w:rsidRPr="00657C15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7CD" w:rsidRPr="00657C15" w:rsidRDefault="005157CD">
            <w:pPr>
              <w:framePr w:w="1005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157CD" w:rsidRDefault="005157CD">
      <w:pPr>
        <w:framePr w:w="10052" w:wrap="notBeside" w:vAnchor="text" w:hAnchor="text" w:xAlign="center" w:y="1"/>
        <w:rPr>
          <w:sz w:val="2"/>
          <w:szCs w:val="2"/>
        </w:rPr>
      </w:pPr>
    </w:p>
    <w:p w:rsidR="005157CD" w:rsidRDefault="005157CD">
      <w:pPr>
        <w:rPr>
          <w:sz w:val="2"/>
          <w:szCs w:val="2"/>
        </w:rPr>
      </w:pPr>
    </w:p>
    <w:p w:rsidR="005157CD" w:rsidRDefault="0017179C">
      <w:pPr>
        <w:pStyle w:val="60"/>
        <w:shd w:val="clear" w:color="auto" w:fill="auto"/>
        <w:tabs>
          <w:tab w:val="left" w:leader="underscore" w:pos="4008"/>
          <w:tab w:val="left" w:leader="underscore" w:pos="6661"/>
        </w:tabs>
        <w:spacing w:before="2178" w:line="266" w:lineRule="exact"/>
        <w:ind w:left="920"/>
      </w:pPr>
      <w:r>
        <w:t>Классный руководитель «_</w:t>
      </w:r>
      <w:r>
        <w:tab/>
        <w:t xml:space="preserve">» класса </w:t>
      </w:r>
      <w:bookmarkStart w:id="15" w:name="_GoBack"/>
      <w:bookmarkEnd w:id="15"/>
      <w:r>
        <w:tab/>
        <w:t>/</w:t>
      </w:r>
    </w:p>
    <w:p w:rsidR="005157CD" w:rsidRDefault="00657C15">
      <w:pPr>
        <w:pStyle w:val="60"/>
        <w:shd w:val="clear" w:color="auto" w:fill="auto"/>
        <w:spacing w:before="0" w:line="266" w:lineRule="exact"/>
        <w:jc w:val="right"/>
        <w:sectPr w:rsidR="005157CD">
          <w:type w:val="continuous"/>
          <w:pgSz w:w="11900" w:h="16840"/>
          <w:pgMar w:top="3694" w:right="341" w:bottom="154" w:left="113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835" distB="0" distL="685800" distR="63500" simplePos="0" relativeHeight="377487112" behindDoc="1" locked="0" layoutInCell="1" allowOverlap="1">
                <wp:simplePos x="0" y="0"/>
                <wp:positionH relativeFrom="margin">
                  <wp:posOffset>5001895</wp:posOffset>
                </wp:positionH>
                <wp:positionV relativeFrom="paragraph">
                  <wp:posOffset>-83820</wp:posOffset>
                </wp:positionV>
                <wp:extent cx="466090" cy="168910"/>
                <wp:effectExtent l="1270" t="1905" r="0" b="2540"/>
                <wp:wrapSquare wrapText="lef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D" w:rsidRDefault="0017179C">
                            <w:pPr>
                              <w:pStyle w:val="60"/>
                              <w:shd w:val="clear" w:color="auto" w:fill="auto"/>
                              <w:spacing w:before="0" w:line="266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93.85pt;margin-top:-6.6pt;width:36.7pt;height:13.3pt;z-index:-125829368;visibility:visible;mso-wrap-style:square;mso-width-percent:0;mso-height-percent:0;mso-wrap-distance-left:54pt;mso-wrap-distance-top: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" filled="f" stroked="f">
                <v:textbox style="mso-fit-shape-to-text:t" inset="0,0,0,0">
                  <w:txbxContent>
                    <w:p w:rsidR="005157CD" w:rsidRDefault="0017179C">
                      <w:pPr>
                        <w:pStyle w:val="60"/>
                        <w:shd w:val="clear" w:color="auto" w:fill="auto"/>
                        <w:spacing w:before="0" w:line="266" w:lineRule="exact"/>
                        <w:jc w:val="left"/>
                      </w:pPr>
                      <w:r>
                        <w:rPr>
                          <w:rStyle w:val="6Exact"/>
                        </w:rPr>
                        <w:t>Ф.И.О.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7179C">
        <w:t>подпись</w:t>
      </w: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line="240" w:lineRule="exact"/>
        <w:rPr>
          <w:sz w:val="19"/>
          <w:szCs w:val="19"/>
        </w:rPr>
      </w:pPr>
    </w:p>
    <w:p w:rsidR="005157CD" w:rsidRDefault="005157CD">
      <w:pPr>
        <w:spacing w:before="12" w:after="12" w:line="240" w:lineRule="exact"/>
        <w:rPr>
          <w:sz w:val="19"/>
          <w:szCs w:val="19"/>
        </w:rPr>
      </w:pPr>
    </w:p>
    <w:p w:rsidR="005157CD" w:rsidRDefault="005157CD">
      <w:pPr>
        <w:rPr>
          <w:sz w:val="2"/>
          <w:szCs w:val="2"/>
        </w:rPr>
        <w:sectPr w:rsidR="005157CD">
          <w:type w:val="continuous"/>
          <w:pgSz w:w="11900" w:h="16840"/>
          <w:pgMar w:top="3250" w:right="0" w:bottom="415" w:left="0" w:header="0" w:footer="3" w:gutter="0"/>
          <w:cols w:space="720"/>
          <w:noEndnote/>
          <w:docGrid w:linePitch="360"/>
        </w:sectPr>
      </w:pPr>
    </w:p>
    <w:p w:rsidR="005157CD" w:rsidRDefault="00657C15">
      <w:pPr>
        <w:spacing w:line="526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6597015</wp:posOffset>
                </wp:positionH>
                <wp:positionV relativeFrom="paragraph">
                  <wp:posOffset>1270</wp:posOffset>
                </wp:positionV>
                <wp:extent cx="123190" cy="182880"/>
                <wp:effectExtent l="0" t="1270" r="4445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D" w:rsidRDefault="0017179C">
                            <w:pPr>
                              <w:pStyle w:val="20"/>
                              <w:shd w:val="clear" w:color="auto" w:fill="auto"/>
                              <w:spacing w:before="0" w:after="0" w:line="28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19.45pt;margin-top:.1pt;width:9.7pt;height:14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MzrgIAAK8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" filled="f" stroked="f">
                <v:textbox style="mso-fit-shape-to-text:t" inset="0,0,0,0">
                  <w:txbxContent>
                    <w:p w:rsidR="005157CD" w:rsidRDefault="0017179C">
                      <w:pPr>
                        <w:pStyle w:val="20"/>
                        <w:shd w:val="clear" w:color="auto" w:fill="auto"/>
                        <w:spacing w:before="0" w:after="0" w:line="288" w:lineRule="exact"/>
                        <w:jc w:val="left"/>
                      </w:pPr>
                      <w:r>
                        <w:rPr>
                          <w:rStyle w:val="2Exact"/>
                        </w:rPr>
                        <w:t>//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7CD" w:rsidRDefault="005157CD">
      <w:pPr>
        <w:rPr>
          <w:sz w:val="2"/>
          <w:szCs w:val="2"/>
        </w:rPr>
      </w:pPr>
    </w:p>
    <w:sectPr w:rsidR="005157CD">
      <w:type w:val="continuous"/>
      <w:pgSz w:w="11900" w:h="16840"/>
      <w:pgMar w:top="3250" w:right="186" w:bottom="415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9C" w:rsidRDefault="0017179C">
      <w:r>
        <w:separator/>
      </w:r>
    </w:p>
  </w:endnote>
  <w:endnote w:type="continuationSeparator" w:id="0">
    <w:p w:rsidR="0017179C" w:rsidRDefault="0017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D" w:rsidRDefault="00657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10443845</wp:posOffset>
              </wp:positionV>
              <wp:extent cx="111760" cy="215900"/>
              <wp:effectExtent l="0" t="4445" r="0" b="190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C15" w:rsidRPr="00657C15">
                            <w:rPr>
                              <w:rStyle w:val="FranklinGothicHeavy15pt"/>
                              <w:noProof/>
                            </w:rPr>
                            <w:t>3</w:t>
                          </w:r>
                          <w:r>
                            <w:rPr>
                              <w:rStyle w:val="FranklinGothicHeavy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50.5pt;margin-top:822.35pt;width:8.8pt;height:1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CqqAIAAKY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" filled="f" stroked="f">
              <v:textbox style="mso-fit-shape-to-text:t" inset="0,0,0,0">
                <w:txbxContent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C15" w:rsidRPr="00657C15">
                      <w:rPr>
                        <w:rStyle w:val="FranklinGothicHeavy15pt"/>
                        <w:noProof/>
                      </w:rPr>
                      <w:t>3</w:t>
                    </w:r>
                    <w:r>
                      <w:rPr>
                        <w:rStyle w:val="FranklinGothicHeavy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D" w:rsidRDefault="00657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6997700</wp:posOffset>
              </wp:positionH>
              <wp:positionV relativeFrom="page">
                <wp:posOffset>10376535</wp:posOffset>
              </wp:positionV>
              <wp:extent cx="76200" cy="170180"/>
              <wp:effectExtent l="0" t="3810" r="1905" b="127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C15" w:rsidRPr="00657C15">
                            <w:rPr>
                              <w:rStyle w:val="Impact11pt"/>
                              <w:noProof/>
                            </w:rPr>
                            <w:t>6</w:t>
                          </w:r>
                          <w:r>
                            <w:rPr>
                              <w:rStyle w:val="Impact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51pt;margin-top:817.05pt;width:6pt;height:13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" filled="f" stroked="f">
              <v:textbox style="mso-fit-shape-to-text:t" inset="0,0,0,0">
                <w:txbxContent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C15" w:rsidRPr="00657C15">
                      <w:rPr>
                        <w:rStyle w:val="Impact11pt"/>
                        <w:noProof/>
                      </w:rPr>
                      <w:t>6</w:t>
                    </w:r>
                    <w:r>
                      <w:rPr>
                        <w:rStyle w:val="Impact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D" w:rsidRDefault="00657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7362825</wp:posOffset>
              </wp:positionH>
              <wp:positionV relativeFrom="page">
                <wp:posOffset>10395585</wp:posOffset>
              </wp:positionV>
              <wp:extent cx="53975" cy="200660"/>
              <wp:effectExtent l="0" t="3810" r="1905" b="444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ylfaen12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79.75pt;margin-top:818.55pt;width:4.25pt;height:15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" filled="f" stroked="f">
              <v:textbox style="mso-fit-shape-to-text:t" inset="0,0,0,0">
                <w:txbxContent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Sylfaen12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D" w:rsidRDefault="005157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9C" w:rsidRDefault="0017179C"/>
  </w:footnote>
  <w:footnote w:type="continuationSeparator" w:id="0">
    <w:p w:rsidR="0017179C" w:rsidRDefault="001717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D" w:rsidRDefault="00657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3775075</wp:posOffset>
              </wp:positionH>
              <wp:positionV relativeFrom="page">
                <wp:posOffset>521970</wp:posOffset>
              </wp:positionV>
              <wp:extent cx="3018155" cy="949325"/>
              <wp:effectExtent l="3175" t="0" r="3175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155" cy="94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C15" w:rsidRPr="00657C15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к</w:t>
                          </w:r>
                          <w:r>
                            <w:rPr>
                              <w:rStyle w:val="a5"/>
                            </w:rPr>
                            <w:t xml:space="preserve"> Положению о деятельности</w:t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педагогического коллектива с</w:t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неуспевающими учащимися и их</w:t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родителями (законными представителями)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97.25pt;margin-top:41.1pt;width:237.65pt;height:74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" filled="f" stroked="f">
              <v:textbox style="mso-fit-shape-to-text:t" inset="0,0,0,0">
                <w:txbxContent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C15" w:rsidRPr="00657C15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к</w:t>
                    </w:r>
                    <w:r>
                      <w:rPr>
                        <w:rStyle w:val="a5"/>
                      </w:rPr>
                      <w:t xml:space="preserve"> Положению о деятельности</w:t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педагогического коллектива с</w:t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неуспевающими учащимися и их</w:t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родителями (законными представителями)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D" w:rsidRDefault="00657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516890</wp:posOffset>
              </wp:positionV>
              <wp:extent cx="3018155" cy="949325"/>
              <wp:effectExtent l="1270" t="2540" r="381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155" cy="94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C15" w:rsidRPr="00657C15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к Положению о деятельности</w:t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педагогического коллектива с</w:t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неуспевающими учащимися и их</w:t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родителями (законными представителями)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88.85pt;margin-top:40.7pt;width:237.65pt;height:74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" filled="f" stroked="f">
              <v:textbox style="mso-fit-shape-to-text:t" inset="0,0,0,0">
                <w:txbxContent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C15" w:rsidRPr="00657C15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к Положению о деятельности</w:t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педагогического коллектива с</w:t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неуспевающими учащимися и их</w:t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родителями (законными представителями)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D" w:rsidRDefault="00657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516890</wp:posOffset>
              </wp:positionV>
              <wp:extent cx="3018155" cy="949325"/>
              <wp:effectExtent l="1270" t="2540" r="381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155" cy="94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C15" w:rsidRPr="00657C15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к Положению о деятельности</w:t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педагогического коллектива с</w:t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неуспевающими учащимися и их</w:t>
                          </w:r>
                        </w:p>
                        <w:p w:rsidR="005157CD" w:rsidRDefault="0017179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родителями (законными представителями)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288.85pt;margin-top:40.7pt;width:237.65pt;height:74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" filled="f" stroked="f">
              <v:textbox style="mso-fit-shape-to-text:t" inset="0,0,0,0">
                <w:txbxContent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C15" w:rsidRPr="00657C15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к Положению о деятельности</w:t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педагогического коллектива с</w:t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неуспевающими учащимися и их</w:t>
                    </w:r>
                  </w:p>
                  <w:p w:rsidR="005157CD" w:rsidRDefault="0017179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родителями (законными представителями)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D" w:rsidRDefault="005157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3DF"/>
    <w:multiLevelType w:val="multilevel"/>
    <w:tmpl w:val="9DA8DB0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74EF5"/>
    <w:multiLevelType w:val="multilevel"/>
    <w:tmpl w:val="A8F09F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B6E18"/>
    <w:multiLevelType w:val="hybridMultilevel"/>
    <w:tmpl w:val="D7B6F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EB7CE3"/>
    <w:multiLevelType w:val="multilevel"/>
    <w:tmpl w:val="C6E49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F3B0D"/>
    <w:multiLevelType w:val="hybridMultilevel"/>
    <w:tmpl w:val="1E52B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B14B20"/>
    <w:multiLevelType w:val="multilevel"/>
    <w:tmpl w:val="AA96BD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D97145"/>
    <w:multiLevelType w:val="multilevel"/>
    <w:tmpl w:val="72720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CD"/>
    <w:rsid w:val="0017179C"/>
    <w:rsid w:val="00352207"/>
    <w:rsid w:val="005157CD"/>
    <w:rsid w:val="006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6pt">
    <w:name w:val="Основной текст (2) + 2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15pt1pt">
    <w:name w:val="Основной текст (2) + 11;5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6pt0">
    <w:name w:val="Основной текст (2) + 2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1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"/>
    <w:basedOn w:val="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ranklinGothicHeavy15pt">
    <w:name w:val="Колонтитул + Franklin Gothic Heavy;15 pt;Курсив"/>
    <w:basedOn w:val="a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Impact11pt">
    <w:name w:val="Колонтитул + Impact;11 pt"/>
    <w:basedOn w:val="a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ylfaen12pt">
    <w:name w:val="Колонтитул + Sylfaen;12 pt;Курсив"/>
    <w:basedOn w:val="a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Sylfaen7pt">
    <w:name w:val="Основной текст (2) + Sylfaen;7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after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80" w:line="449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8" w:lineRule="exact"/>
      <w:outlineLvl w:val="0"/>
    </w:pPr>
    <w:rPr>
      <w:rFonts w:ascii="Impact" w:eastAsia="Impact" w:hAnsi="Impact" w:cs="Impact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00"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700" w:line="232" w:lineRule="exac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2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2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6pt">
    <w:name w:val="Основной текст (2) + 2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15pt1pt">
    <w:name w:val="Основной текст (2) + 11;5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6pt0">
    <w:name w:val="Основной текст (2) + 2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1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"/>
    <w:basedOn w:val="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ranklinGothicHeavy15pt">
    <w:name w:val="Колонтитул + Franklin Gothic Heavy;15 pt;Курсив"/>
    <w:basedOn w:val="a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Impact11pt">
    <w:name w:val="Колонтитул + Impact;11 pt"/>
    <w:basedOn w:val="a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ylfaen12pt">
    <w:name w:val="Колонтитул + Sylfaen;12 pt;Курсив"/>
    <w:basedOn w:val="a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Sylfaen7pt">
    <w:name w:val="Основной текст (2) + Sylfaen;7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after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80" w:line="449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8" w:lineRule="exact"/>
      <w:outlineLvl w:val="0"/>
    </w:pPr>
    <w:rPr>
      <w:rFonts w:ascii="Impact" w:eastAsia="Impact" w:hAnsi="Impact" w:cs="Impact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00"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700" w:line="232" w:lineRule="exac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2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2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FEC2-89FE-470D-A5EE-E0A6398B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2019-12-03T22:58:00Z</dcterms:created>
  <dcterms:modified xsi:type="dcterms:W3CDTF">2019-12-03T23:12:00Z</dcterms:modified>
</cp:coreProperties>
</file>